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7E" w:rsidRPr="00F77F7E" w:rsidRDefault="00F77F7E" w:rsidP="00F77F7E">
      <w:pPr>
        <w:shd w:val="clear" w:color="auto" w:fill="FFFFFF"/>
        <w:tabs>
          <w:tab w:val="num" w:pos="720"/>
        </w:tabs>
        <w:suppressAutoHyphens w:val="0"/>
        <w:spacing w:before="192"/>
        <w:ind w:left="-540"/>
        <w:jc w:val="center"/>
        <w:outlineLvl w:val="0"/>
        <w:rPr>
          <w:b/>
          <w:sz w:val="28"/>
          <w:szCs w:val="28"/>
          <w:lang w:eastAsia="ru-RU"/>
        </w:rPr>
      </w:pPr>
      <w:r w:rsidRPr="00F77F7E">
        <w:rPr>
          <w:b/>
          <w:sz w:val="28"/>
          <w:szCs w:val="28"/>
          <w:lang w:eastAsia="ru-RU"/>
        </w:rPr>
        <w:t>МБОУ «Средняя общеобразовательная школа №40» г. Брянска</w:t>
      </w:r>
    </w:p>
    <w:p w:rsidR="00F77F7E" w:rsidRPr="00F77F7E" w:rsidRDefault="00F77F7E" w:rsidP="00F77F7E">
      <w:pPr>
        <w:suppressAutoHyphens w:val="0"/>
        <w:rPr>
          <w:b/>
          <w:lang w:eastAsia="ru-RU"/>
        </w:rPr>
      </w:pPr>
    </w:p>
    <w:p w:rsidR="00F77F7E" w:rsidRPr="00F77F7E" w:rsidRDefault="00F77F7E" w:rsidP="00F77F7E">
      <w:pPr>
        <w:suppressAutoHyphens w:val="0"/>
        <w:rPr>
          <w:b/>
          <w:lang w:eastAsia="ru-RU"/>
        </w:rPr>
      </w:pPr>
    </w:p>
    <w:p w:rsidR="00F77F7E" w:rsidRPr="00F77F7E" w:rsidRDefault="00F77F7E" w:rsidP="00F77F7E">
      <w:pPr>
        <w:suppressAutoHyphens w:val="0"/>
        <w:rPr>
          <w:b/>
          <w:lang w:eastAsia="ru-RU"/>
        </w:rPr>
      </w:pPr>
      <w:r w:rsidRPr="00F77F7E">
        <w:rPr>
          <w:b/>
          <w:bCs/>
          <w:sz w:val="22"/>
          <w:szCs w:val="22"/>
          <w:lang w:eastAsia="ru-RU"/>
        </w:rPr>
        <w:t xml:space="preserve">«Рассмотрено» </w:t>
      </w:r>
      <w:r w:rsidRPr="00F77F7E">
        <w:rPr>
          <w:b/>
          <w:lang w:eastAsia="ru-RU"/>
        </w:rPr>
        <w:t xml:space="preserve">                                                                  «Согласовано»                          </w:t>
      </w:r>
      <w:r w:rsidR="00CD5B2F">
        <w:rPr>
          <w:b/>
          <w:lang w:eastAsia="ru-RU"/>
        </w:rPr>
        <w:t xml:space="preserve">                      «Утверждено</w:t>
      </w:r>
      <w:r w:rsidRPr="00F77F7E">
        <w:rPr>
          <w:b/>
          <w:lang w:eastAsia="ru-RU"/>
        </w:rPr>
        <w:t xml:space="preserve">»                       </w:t>
      </w:r>
    </w:p>
    <w:p w:rsidR="00F77F7E" w:rsidRPr="00F77F7E" w:rsidRDefault="00F77F7E" w:rsidP="00F77F7E">
      <w:pPr>
        <w:tabs>
          <w:tab w:val="left" w:pos="3045"/>
          <w:tab w:val="left" w:pos="6360"/>
        </w:tabs>
        <w:suppressAutoHyphens w:val="0"/>
        <w:rPr>
          <w:bCs/>
          <w:sz w:val="22"/>
          <w:szCs w:val="22"/>
          <w:lang w:eastAsia="ru-RU"/>
        </w:rPr>
      </w:pPr>
      <w:r w:rsidRPr="00F77F7E">
        <w:rPr>
          <w:bCs/>
          <w:sz w:val="22"/>
          <w:szCs w:val="22"/>
          <w:lang w:eastAsia="ru-RU"/>
        </w:rPr>
        <w:t>на заседании  ШМО</w:t>
      </w:r>
      <w:r w:rsidRPr="00F77F7E">
        <w:rPr>
          <w:bCs/>
          <w:sz w:val="22"/>
          <w:szCs w:val="22"/>
          <w:lang w:eastAsia="ru-RU"/>
        </w:rPr>
        <w:tab/>
        <w:t xml:space="preserve">                                             Заместитель директора</w:t>
      </w:r>
      <w:r w:rsidRPr="00F77F7E">
        <w:rPr>
          <w:bCs/>
          <w:sz w:val="22"/>
          <w:szCs w:val="22"/>
          <w:lang w:eastAsia="ru-RU"/>
        </w:rPr>
        <w:tab/>
        <w:t xml:space="preserve">                              </w:t>
      </w:r>
      <w:r w:rsidR="00CD5B2F">
        <w:rPr>
          <w:bCs/>
          <w:sz w:val="22"/>
          <w:szCs w:val="22"/>
          <w:lang w:eastAsia="ru-RU"/>
        </w:rPr>
        <w:t xml:space="preserve">          </w:t>
      </w:r>
    </w:p>
    <w:p w:rsidR="00F77F7E" w:rsidRPr="00F77F7E" w:rsidRDefault="00F77F7E" w:rsidP="00F77F7E">
      <w:pPr>
        <w:tabs>
          <w:tab w:val="left" w:pos="3045"/>
          <w:tab w:val="left" w:pos="6360"/>
        </w:tabs>
        <w:suppressAutoHyphens w:val="0"/>
        <w:rPr>
          <w:bCs/>
          <w:sz w:val="22"/>
          <w:szCs w:val="22"/>
          <w:lang w:eastAsia="ru-RU"/>
        </w:rPr>
      </w:pPr>
      <w:r w:rsidRPr="00F77F7E">
        <w:rPr>
          <w:bCs/>
          <w:sz w:val="22"/>
          <w:szCs w:val="22"/>
          <w:lang w:eastAsia="ru-RU"/>
        </w:rPr>
        <w:t xml:space="preserve">учителей начальных </w:t>
      </w:r>
      <w:r w:rsidRPr="00F77F7E">
        <w:rPr>
          <w:bCs/>
          <w:sz w:val="22"/>
          <w:szCs w:val="22"/>
          <w:lang w:eastAsia="ru-RU"/>
        </w:rPr>
        <w:tab/>
        <w:t xml:space="preserve">                                             школы по УВР</w:t>
      </w:r>
      <w:r w:rsidRPr="00F77F7E">
        <w:rPr>
          <w:bCs/>
          <w:sz w:val="22"/>
          <w:szCs w:val="22"/>
          <w:lang w:eastAsia="ru-RU"/>
        </w:rPr>
        <w:tab/>
        <w:t xml:space="preserve">                                                    </w:t>
      </w:r>
      <w:r w:rsidR="00CD5B2F">
        <w:rPr>
          <w:bCs/>
          <w:sz w:val="22"/>
          <w:szCs w:val="22"/>
          <w:lang w:eastAsia="ru-RU"/>
        </w:rPr>
        <w:t xml:space="preserve">  </w:t>
      </w:r>
      <w:r w:rsidR="00CD5B2F">
        <w:rPr>
          <w:lang w:eastAsia="ru-RU"/>
        </w:rPr>
        <w:t>приказ №</w:t>
      </w:r>
      <w:r w:rsidR="009F0046">
        <w:rPr>
          <w:lang w:eastAsia="ru-RU"/>
        </w:rPr>
        <w:t xml:space="preserve"> 7</w:t>
      </w:r>
      <w:r w:rsidR="00760CEF">
        <w:rPr>
          <w:lang w:eastAsia="ru-RU"/>
        </w:rPr>
        <w:t>4</w:t>
      </w:r>
      <w:r w:rsidR="00CD5B2F">
        <w:rPr>
          <w:lang w:eastAsia="ru-RU"/>
        </w:rPr>
        <w:t xml:space="preserve"> от </w:t>
      </w:r>
      <w:r w:rsidR="009F0046">
        <w:rPr>
          <w:lang w:eastAsia="ru-RU"/>
        </w:rPr>
        <w:t>28</w:t>
      </w:r>
      <w:r w:rsidR="00CD5B2F">
        <w:rPr>
          <w:lang w:eastAsia="ru-RU"/>
        </w:rPr>
        <w:t>.08</w:t>
      </w:r>
      <w:r w:rsidR="00760CEF">
        <w:rPr>
          <w:lang w:eastAsia="ru-RU"/>
        </w:rPr>
        <w:t>.20</w:t>
      </w:r>
      <w:r w:rsidR="009F0046">
        <w:rPr>
          <w:lang w:eastAsia="ru-RU"/>
        </w:rPr>
        <w:t>20</w:t>
      </w:r>
      <w:r w:rsidR="00CD5B2F">
        <w:rPr>
          <w:lang w:eastAsia="ru-RU"/>
        </w:rPr>
        <w:t xml:space="preserve"> г</w:t>
      </w:r>
    </w:p>
    <w:p w:rsidR="00F77F7E" w:rsidRPr="00F77F7E" w:rsidRDefault="00F77F7E" w:rsidP="00F77F7E">
      <w:pPr>
        <w:tabs>
          <w:tab w:val="left" w:pos="3045"/>
          <w:tab w:val="left" w:pos="6360"/>
        </w:tabs>
        <w:suppressAutoHyphens w:val="0"/>
        <w:rPr>
          <w:b/>
          <w:bCs/>
          <w:sz w:val="22"/>
          <w:szCs w:val="22"/>
          <w:lang w:eastAsia="ru-RU"/>
        </w:rPr>
      </w:pPr>
      <w:r w:rsidRPr="00F77F7E">
        <w:rPr>
          <w:bCs/>
          <w:sz w:val="22"/>
          <w:szCs w:val="22"/>
          <w:lang w:eastAsia="ru-RU"/>
        </w:rPr>
        <w:t xml:space="preserve">классов </w:t>
      </w:r>
      <w:r w:rsidRPr="00F77F7E">
        <w:rPr>
          <w:bCs/>
          <w:sz w:val="22"/>
          <w:szCs w:val="22"/>
          <w:lang w:eastAsia="ru-RU"/>
        </w:rPr>
        <w:tab/>
        <w:t xml:space="preserve">                                     </w:t>
      </w:r>
      <w:r w:rsidR="004A26B9">
        <w:rPr>
          <w:bCs/>
          <w:sz w:val="22"/>
          <w:szCs w:val="22"/>
          <w:lang w:eastAsia="ru-RU"/>
        </w:rPr>
        <w:t xml:space="preserve">        </w:t>
      </w:r>
      <w:r w:rsidR="009F0046">
        <w:rPr>
          <w:bCs/>
          <w:sz w:val="22"/>
          <w:szCs w:val="22"/>
          <w:lang w:eastAsia="ru-RU"/>
        </w:rPr>
        <w:t>28</w:t>
      </w:r>
      <w:r w:rsidR="004A26B9">
        <w:rPr>
          <w:bCs/>
          <w:sz w:val="22"/>
          <w:szCs w:val="22"/>
          <w:lang w:eastAsia="ru-RU"/>
        </w:rPr>
        <w:t>.08.</w:t>
      </w:r>
      <w:r w:rsidR="00760CEF">
        <w:rPr>
          <w:bCs/>
          <w:sz w:val="22"/>
          <w:szCs w:val="22"/>
          <w:lang w:eastAsia="ru-RU"/>
        </w:rPr>
        <w:t xml:space="preserve"> 20</w:t>
      </w:r>
      <w:r w:rsidR="009F0046">
        <w:rPr>
          <w:bCs/>
          <w:sz w:val="22"/>
          <w:szCs w:val="22"/>
          <w:lang w:eastAsia="ru-RU"/>
        </w:rPr>
        <w:t>20</w:t>
      </w:r>
      <w:r w:rsidR="00607EF8">
        <w:rPr>
          <w:bCs/>
          <w:sz w:val="22"/>
          <w:szCs w:val="22"/>
          <w:lang w:eastAsia="ru-RU"/>
        </w:rPr>
        <w:t xml:space="preserve"> г.              </w:t>
      </w:r>
      <w:r w:rsidRPr="00F77F7E">
        <w:rPr>
          <w:bCs/>
          <w:sz w:val="22"/>
          <w:szCs w:val="22"/>
          <w:lang w:eastAsia="ru-RU"/>
        </w:rPr>
        <w:t xml:space="preserve">                               </w:t>
      </w:r>
      <w:r w:rsidR="004A26B9">
        <w:rPr>
          <w:bCs/>
          <w:sz w:val="22"/>
          <w:szCs w:val="22"/>
          <w:lang w:eastAsia="ru-RU"/>
        </w:rPr>
        <w:t xml:space="preserve">      </w:t>
      </w:r>
      <w:r w:rsidR="00CD5B2F">
        <w:rPr>
          <w:bCs/>
          <w:sz w:val="22"/>
          <w:szCs w:val="22"/>
          <w:lang w:eastAsia="ru-RU"/>
        </w:rPr>
        <w:t xml:space="preserve">        </w:t>
      </w:r>
    </w:p>
    <w:p w:rsidR="00F77F7E" w:rsidRPr="00F77F7E" w:rsidRDefault="00F77F7E" w:rsidP="00F77F7E">
      <w:pPr>
        <w:tabs>
          <w:tab w:val="left" w:pos="6360"/>
        </w:tabs>
        <w:suppressAutoHyphens w:val="0"/>
        <w:rPr>
          <w:lang w:eastAsia="ru-RU"/>
        </w:rPr>
      </w:pPr>
      <w:r w:rsidRPr="00F77F7E">
        <w:rPr>
          <w:lang w:eastAsia="ru-RU"/>
        </w:rPr>
        <w:t xml:space="preserve">Протокол № 1                                                    </w:t>
      </w:r>
      <w:r w:rsidRPr="00F77F7E">
        <w:rPr>
          <w:lang w:eastAsia="ru-RU"/>
        </w:rPr>
        <w:tab/>
        <w:t xml:space="preserve">                        </w:t>
      </w:r>
      <w:r w:rsidR="00CD5B2F">
        <w:rPr>
          <w:lang w:eastAsia="ru-RU"/>
        </w:rPr>
        <w:t xml:space="preserve">                               </w:t>
      </w:r>
      <w:r w:rsidR="00607EF8">
        <w:rPr>
          <w:lang w:eastAsia="ru-RU"/>
        </w:rPr>
        <w:t xml:space="preserve"> .</w:t>
      </w:r>
    </w:p>
    <w:p w:rsidR="00F77F7E" w:rsidRPr="00F77F7E" w:rsidRDefault="00760CEF" w:rsidP="00F77F7E">
      <w:pPr>
        <w:tabs>
          <w:tab w:val="left" w:pos="6360"/>
        </w:tabs>
        <w:suppressAutoHyphens w:val="0"/>
        <w:rPr>
          <w:lang w:eastAsia="ru-RU"/>
        </w:rPr>
      </w:pPr>
      <w:r>
        <w:rPr>
          <w:lang w:eastAsia="ru-RU"/>
        </w:rPr>
        <w:t xml:space="preserve">от  </w:t>
      </w:r>
      <w:r w:rsidR="009F0046">
        <w:rPr>
          <w:lang w:eastAsia="ru-RU"/>
        </w:rPr>
        <w:t>28</w:t>
      </w:r>
      <w:r>
        <w:rPr>
          <w:lang w:eastAsia="ru-RU"/>
        </w:rPr>
        <w:t>.08.20</w:t>
      </w:r>
      <w:r w:rsidR="009F0046">
        <w:rPr>
          <w:lang w:eastAsia="ru-RU"/>
        </w:rPr>
        <w:t>20</w:t>
      </w:r>
      <w:r w:rsidR="00F77F7E" w:rsidRPr="00F77F7E">
        <w:rPr>
          <w:lang w:eastAsia="ru-RU"/>
        </w:rPr>
        <w:t xml:space="preserve"> г.                                                        </w:t>
      </w:r>
      <w:r w:rsidR="00607EF8">
        <w:rPr>
          <w:lang w:eastAsia="ru-RU"/>
        </w:rPr>
        <w:t xml:space="preserve">         __________ (Н. Г. </w:t>
      </w:r>
      <w:proofErr w:type="spellStart"/>
      <w:r w:rsidR="00607EF8">
        <w:rPr>
          <w:lang w:eastAsia="ru-RU"/>
        </w:rPr>
        <w:t>Деуля</w:t>
      </w:r>
      <w:proofErr w:type="spellEnd"/>
      <w:r w:rsidR="00607EF8">
        <w:rPr>
          <w:lang w:eastAsia="ru-RU"/>
        </w:rPr>
        <w:t>)</w:t>
      </w:r>
      <w:r w:rsidR="00F77F7E" w:rsidRPr="00F77F7E">
        <w:rPr>
          <w:lang w:eastAsia="ru-RU"/>
        </w:rPr>
        <w:t xml:space="preserve">                    </w:t>
      </w:r>
      <w:r w:rsidR="00607EF8">
        <w:rPr>
          <w:lang w:eastAsia="ru-RU"/>
        </w:rPr>
        <w:t xml:space="preserve">      </w:t>
      </w:r>
      <w:r w:rsidR="00CD5B2F">
        <w:rPr>
          <w:lang w:eastAsia="ru-RU"/>
        </w:rPr>
        <w:t xml:space="preserve">  </w:t>
      </w:r>
      <w:r w:rsidR="00CD5B2F">
        <w:rPr>
          <w:lang w:eastAsia="ru-RU"/>
        </w:rPr>
        <w:tab/>
        <w:t xml:space="preserve">  </w:t>
      </w:r>
    </w:p>
    <w:p w:rsidR="00F77F7E" w:rsidRPr="00607EF8" w:rsidRDefault="00607EF8" w:rsidP="00F77F7E">
      <w:pPr>
        <w:suppressAutoHyphens w:val="0"/>
        <w:spacing w:line="360" w:lineRule="auto"/>
        <w:jc w:val="both"/>
        <w:rPr>
          <w:lang w:eastAsia="ru-RU"/>
        </w:rPr>
      </w:pPr>
      <w:r w:rsidRPr="00607EF8">
        <w:rPr>
          <w:lang w:eastAsia="ru-RU"/>
        </w:rPr>
        <w:t>_______ (С. М. Авраменко)</w:t>
      </w:r>
      <w:r w:rsidR="00F77F7E" w:rsidRPr="00607EF8">
        <w:rPr>
          <w:lang w:eastAsia="ru-RU"/>
        </w:rPr>
        <w:t xml:space="preserve">                              </w:t>
      </w:r>
    </w:p>
    <w:p w:rsidR="00F77F7E" w:rsidRDefault="00F77F7E" w:rsidP="00F77F7E">
      <w:pPr>
        <w:shd w:val="clear" w:color="auto" w:fill="FFFFFF"/>
        <w:tabs>
          <w:tab w:val="num" w:pos="720"/>
        </w:tabs>
        <w:suppressAutoHyphens w:val="0"/>
        <w:spacing w:before="192"/>
        <w:outlineLvl w:val="0"/>
        <w:rPr>
          <w:rFonts w:ascii="Bookman Old Style" w:hAnsi="Bookman Old Style" w:cs="Arial"/>
          <w:b/>
          <w:sz w:val="22"/>
          <w:szCs w:val="22"/>
          <w:lang w:eastAsia="ru-RU"/>
        </w:rPr>
      </w:pPr>
    </w:p>
    <w:p w:rsidR="00F77F7E" w:rsidRDefault="00F77F7E" w:rsidP="00F77F7E">
      <w:pPr>
        <w:shd w:val="clear" w:color="auto" w:fill="FFFFFF"/>
        <w:tabs>
          <w:tab w:val="num" w:pos="720"/>
        </w:tabs>
        <w:suppressAutoHyphens w:val="0"/>
        <w:spacing w:before="192"/>
        <w:outlineLvl w:val="0"/>
        <w:rPr>
          <w:rFonts w:ascii="Bookman Old Style" w:hAnsi="Bookman Old Style" w:cs="Arial"/>
          <w:b/>
          <w:sz w:val="22"/>
          <w:szCs w:val="22"/>
          <w:lang w:eastAsia="ru-RU"/>
        </w:rPr>
      </w:pPr>
    </w:p>
    <w:p w:rsidR="00F77F7E" w:rsidRPr="00F77F7E" w:rsidRDefault="00F77F7E" w:rsidP="00F77F7E">
      <w:pPr>
        <w:shd w:val="clear" w:color="auto" w:fill="FFFFFF"/>
        <w:tabs>
          <w:tab w:val="num" w:pos="720"/>
        </w:tabs>
        <w:suppressAutoHyphens w:val="0"/>
        <w:spacing w:before="192"/>
        <w:outlineLvl w:val="0"/>
        <w:rPr>
          <w:rFonts w:ascii="Bookman Old Style" w:hAnsi="Bookman Old Style" w:cs="Arial"/>
          <w:b/>
          <w:sz w:val="22"/>
          <w:szCs w:val="22"/>
          <w:lang w:eastAsia="ru-RU"/>
        </w:rPr>
      </w:pPr>
    </w:p>
    <w:p w:rsidR="00F77F7E" w:rsidRPr="00F77F7E" w:rsidRDefault="00F77F7E" w:rsidP="00F77F7E">
      <w:pPr>
        <w:shd w:val="clear" w:color="auto" w:fill="FFFFFF"/>
        <w:tabs>
          <w:tab w:val="num" w:pos="720"/>
        </w:tabs>
        <w:suppressAutoHyphens w:val="0"/>
        <w:spacing w:before="192"/>
        <w:jc w:val="center"/>
        <w:outlineLvl w:val="0"/>
        <w:rPr>
          <w:b/>
          <w:sz w:val="28"/>
          <w:szCs w:val="36"/>
          <w:lang w:eastAsia="ru-RU"/>
        </w:rPr>
      </w:pPr>
      <w:r w:rsidRPr="00F77F7E">
        <w:rPr>
          <w:b/>
          <w:sz w:val="28"/>
          <w:szCs w:val="36"/>
          <w:lang w:eastAsia="ru-RU"/>
        </w:rPr>
        <w:t>РАБОЧАЯ ПРОГРАММА</w:t>
      </w:r>
    </w:p>
    <w:p w:rsidR="00F77F7E" w:rsidRPr="00F77F7E" w:rsidRDefault="00F77F7E" w:rsidP="00F77F7E">
      <w:pPr>
        <w:shd w:val="clear" w:color="auto" w:fill="FFFFFF"/>
        <w:tabs>
          <w:tab w:val="num" w:pos="720"/>
        </w:tabs>
        <w:suppressAutoHyphens w:val="0"/>
        <w:spacing w:before="192"/>
        <w:jc w:val="center"/>
        <w:outlineLvl w:val="0"/>
        <w:rPr>
          <w:b/>
          <w:sz w:val="28"/>
          <w:szCs w:val="28"/>
          <w:lang w:eastAsia="ru-RU"/>
        </w:rPr>
      </w:pPr>
      <w:r w:rsidRPr="00F77F7E">
        <w:rPr>
          <w:b/>
          <w:sz w:val="28"/>
          <w:szCs w:val="28"/>
          <w:lang w:eastAsia="ru-RU"/>
        </w:rPr>
        <w:t>по учебному курсу «МУЗЫКА»</w:t>
      </w:r>
    </w:p>
    <w:p w:rsidR="00F77F7E" w:rsidRPr="00F77F7E" w:rsidRDefault="00CD5B2F" w:rsidP="00F77F7E">
      <w:pPr>
        <w:shd w:val="clear" w:color="auto" w:fill="FFFFFF"/>
        <w:tabs>
          <w:tab w:val="num" w:pos="720"/>
        </w:tabs>
        <w:suppressAutoHyphens w:val="0"/>
        <w:spacing w:before="192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</w:t>
      </w:r>
      <w:bookmarkStart w:id="0" w:name="_GoBack"/>
      <w:bookmarkEnd w:id="0"/>
      <w:r w:rsidR="00351D59">
        <w:rPr>
          <w:b/>
          <w:sz w:val="28"/>
          <w:szCs w:val="28"/>
          <w:lang w:eastAsia="ru-RU"/>
        </w:rPr>
        <w:t xml:space="preserve"> </w:t>
      </w:r>
      <w:r w:rsidR="00F77F7E" w:rsidRPr="00F77F7E">
        <w:rPr>
          <w:b/>
          <w:sz w:val="28"/>
          <w:szCs w:val="28"/>
          <w:lang w:eastAsia="ru-RU"/>
        </w:rPr>
        <w:t>класс</w:t>
      </w:r>
    </w:p>
    <w:p w:rsidR="00F77F7E" w:rsidRPr="00F77F7E" w:rsidRDefault="00F77F7E" w:rsidP="00F77F7E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F77F7E" w:rsidRPr="00F77F7E" w:rsidRDefault="00F77F7E" w:rsidP="00F77F7E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F77F7E" w:rsidRPr="00F77F7E" w:rsidRDefault="00F77F7E" w:rsidP="00F77F7E">
      <w:pPr>
        <w:suppressAutoHyphens w:val="0"/>
        <w:jc w:val="right"/>
        <w:rPr>
          <w:sz w:val="28"/>
          <w:szCs w:val="28"/>
          <w:lang w:eastAsia="ru-RU"/>
        </w:rPr>
      </w:pPr>
    </w:p>
    <w:p w:rsidR="00F77F7E" w:rsidRPr="00F77F7E" w:rsidRDefault="00F77F7E" w:rsidP="00F77F7E">
      <w:pPr>
        <w:suppressAutoHyphens w:val="0"/>
        <w:jc w:val="right"/>
        <w:rPr>
          <w:sz w:val="28"/>
          <w:szCs w:val="28"/>
          <w:lang w:eastAsia="ru-RU"/>
        </w:rPr>
      </w:pPr>
    </w:p>
    <w:p w:rsidR="00F77F7E" w:rsidRPr="00F77F7E" w:rsidRDefault="00F77F7E" w:rsidP="00F77F7E">
      <w:pPr>
        <w:suppressAutoHyphens w:val="0"/>
        <w:jc w:val="right"/>
        <w:rPr>
          <w:sz w:val="28"/>
          <w:szCs w:val="28"/>
          <w:lang w:eastAsia="ru-RU"/>
        </w:rPr>
      </w:pPr>
    </w:p>
    <w:p w:rsidR="00F77F7E" w:rsidRDefault="00F77F7E" w:rsidP="00F77F7E">
      <w:pPr>
        <w:suppressAutoHyphens w:val="0"/>
        <w:jc w:val="right"/>
        <w:rPr>
          <w:sz w:val="28"/>
          <w:szCs w:val="28"/>
          <w:lang w:eastAsia="ru-RU"/>
        </w:rPr>
      </w:pPr>
    </w:p>
    <w:p w:rsidR="00F77F7E" w:rsidRPr="00F77F7E" w:rsidRDefault="00CD5B2F" w:rsidP="00F77F7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F77F7E" w:rsidRDefault="00F77F7E" w:rsidP="00CD5B2F">
      <w:pPr>
        <w:suppressAutoHyphens w:val="0"/>
        <w:jc w:val="right"/>
        <w:rPr>
          <w:sz w:val="28"/>
          <w:szCs w:val="28"/>
          <w:lang w:eastAsia="ru-RU"/>
        </w:rPr>
      </w:pPr>
      <w:r w:rsidRPr="00F77F7E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CD5B2F">
        <w:rPr>
          <w:sz w:val="28"/>
          <w:szCs w:val="28"/>
          <w:lang w:eastAsia="ru-RU"/>
        </w:rPr>
        <w:t xml:space="preserve">  </w:t>
      </w:r>
      <w:r w:rsidR="00607EF8">
        <w:rPr>
          <w:sz w:val="28"/>
          <w:szCs w:val="28"/>
          <w:lang w:eastAsia="ru-RU"/>
        </w:rPr>
        <w:t xml:space="preserve"> </w:t>
      </w:r>
      <w:r w:rsidR="00CD5B2F">
        <w:rPr>
          <w:sz w:val="28"/>
          <w:szCs w:val="28"/>
          <w:lang w:eastAsia="ru-RU"/>
        </w:rPr>
        <w:t xml:space="preserve"> учителя начальных классов </w:t>
      </w:r>
      <w:r w:rsidRPr="00F77F7E">
        <w:rPr>
          <w:sz w:val="28"/>
          <w:szCs w:val="28"/>
          <w:lang w:eastAsia="ru-RU"/>
        </w:rPr>
        <w:t>высшей категории</w:t>
      </w:r>
    </w:p>
    <w:p w:rsidR="00CD5B2F" w:rsidRDefault="00CD5B2F" w:rsidP="00F77F7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</w:t>
      </w:r>
      <w:r w:rsidR="009F0046">
        <w:rPr>
          <w:sz w:val="28"/>
          <w:szCs w:val="28"/>
          <w:lang w:eastAsia="ru-RU"/>
        </w:rPr>
        <w:t xml:space="preserve">                      Коваленко Натальи Федоровны</w:t>
      </w:r>
    </w:p>
    <w:p w:rsidR="00F77F7E" w:rsidRPr="00F77F7E" w:rsidRDefault="00CD5B2F" w:rsidP="00F77F7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9F0046">
        <w:rPr>
          <w:sz w:val="28"/>
          <w:szCs w:val="28"/>
          <w:lang w:eastAsia="ru-RU"/>
        </w:rPr>
        <w:t>20</w:t>
      </w:r>
      <w:r w:rsidR="00F77F7E" w:rsidRPr="00F77F7E">
        <w:rPr>
          <w:sz w:val="28"/>
          <w:szCs w:val="28"/>
          <w:lang w:eastAsia="ru-RU"/>
        </w:rPr>
        <w:t xml:space="preserve"> г.</w:t>
      </w:r>
    </w:p>
    <w:p w:rsidR="00F77F7E" w:rsidRPr="00F77F7E" w:rsidRDefault="00F77F7E" w:rsidP="00F77F7E">
      <w:pPr>
        <w:suppressAutoHyphens w:val="0"/>
        <w:rPr>
          <w:sz w:val="28"/>
          <w:szCs w:val="28"/>
          <w:lang w:eastAsia="ru-RU"/>
        </w:rPr>
      </w:pPr>
    </w:p>
    <w:p w:rsidR="00D2555D" w:rsidRDefault="00D2555D">
      <w:pPr>
        <w:shd w:val="clear" w:color="auto" w:fill="FFFFFF"/>
        <w:autoSpaceDE w:val="0"/>
      </w:pPr>
    </w:p>
    <w:p w:rsidR="00D2555D" w:rsidRPr="0046429E" w:rsidRDefault="0046429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6"/>
        </w:rPr>
      </w:pPr>
      <w:r w:rsidRPr="0046429E">
        <w:rPr>
          <w:b/>
          <w:bCs/>
          <w:color w:val="000000"/>
          <w:sz w:val="28"/>
          <w:szCs w:val="26"/>
        </w:rPr>
        <w:lastRenderedPageBreak/>
        <w:t>Пояснительная записка</w:t>
      </w:r>
    </w:p>
    <w:p w:rsidR="00D2555D" w:rsidRPr="0046429E" w:rsidRDefault="00D2555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6"/>
        </w:rPr>
      </w:pPr>
    </w:p>
    <w:p w:rsidR="00D2555D" w:rsidRDefault="00D2555D">
      <w:pPr>
        <w:ind w:left="284" w:right="284" w:firstLine="851"/>
        <w:jc w:val="both"/>
        <w:rPr>
          <w:rFonts w:eastAsia="SimSun" w:cs="Mangal"/>
          <w:kern w:val="1"/>
          <w:lang w:eastAsia="hi-IN" w:bidi="hi-IN"/>
        </w:rPr>
      </w:pPr>
      <w:r>
        <w:rPr>
          <w:color w:val="000000"/>
        </w:rPr>
        <w:t>Рабочая программа по музыке адресована учащимся уровня начального общего образования муниципального бюджетного общеобразовательного учреждения «Средняя общеобразовательна</w:t>
      </w:r>
      <w:r w:rsidR="0046429E">
        <w:rPr>
          <w:color w:val="000000"/>
        </w:rPr>
        <w:t>я школа №40» города Брянска 1 «а</w:t>
      </w:r>
      <w:r>
        <w:rPr>
          <w:color w:val="000000"/>
        </w:rPr>
        <w:t>» класса и составлена на основании следующих нормативно – правовых документов:</w:t>
      </w:r>
    </w:p>
    <w:p w:rsidR="00D2555D" w:rsidRDefault="00D2555D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Федеральным законом от 29 декабря 2012г. №273 -ФЗ « Об образовании в Российской Федерации»</w:t>
      </w:r>
      <w:proofErr w:type="gramStart"/>
      <w:r>
        <w:rPr>
          <w:rFonts w:eastAsia="SimSun" w:cs="Mangal"/>
          <w:kern w:val="1"/>
          <w:lang w:eastAsia="hi-IN" w:bidi="hi-IN"/>
        </w:rPr>
        <w:t xml:space="preserve"> ;</w:t>
      </w:r>
      <w:proofErr w:type="gramEnd"/>
    </w:p>
    <w:p w:rsidR="00D2555D" w:rsidRDefault="00D2555D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приказом </w:t>
      </w:r>
      <w:proofErr w:type="spellStart"/>
      <w:r>
        <w:rPr>
          <w:rFonts w:eastAsia="SimSun" w:cs="Mangal"/>
          <w:kern w:val="1"/>
          <w:lang w:eastAsia="hi-IN" w:bidi="hi-IN"/>
        </w:rPr>
        <w:t>Минобрнауки</w:t>
      </w:r>
      <w:proofErr w:type="spellEnd"/>
      <w:r>
        <w:rPr>
          <w:rFonts w:eastAsia="SimSun" w:cs="Mangal"/>
          <w:kern w:val="1"/>
          <w:lang w:eastAsia="hi-IN" w:bidi="hi-IN"/>
        </w:rPr>
        <w:t xml:space="preserve">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2555D" w:rsidRDefault="00D2555D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приказом </w:t>
      </w:r>
      <w:proofErr w:type="spellStart"/>
      <w:r>
        <w:rPr>
          <w:rFonts w:eastAsia="SimSun" w:cs="Mangal"/>
          <w:kern w:val="1"/>
          <w:lang w:eastAsia="hi-IN" w:bidi="hi-IN"/>
        </w:rPr>
        <w:t>Минобрнауки</w:t>
      </w:r>
      <w:proofErr w:type="spellEnd"/>
      <w:r>
        <w:rPr>
          <w:rFonts w:eastAsia="SimSun" w:cs="Mangal"/>
          <w:kern w:val="1"/>
          <w:lang w:eastAsia="hi-IN" w:bidi="hi-IN"/>
        </w:rPr>
        <w:t xml:space="preserve">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D2555D" w:rsidRDefault="00D2555D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приказом </w:t>
      </w:r>
      <w:proofErr w:type="spellStart"/>
      <w:r>
        <w:rPr>
          <w:rFonts w:eastAsia="SimSun" w:cs="Mangal"/>
          <w:kern w:val="1"/>
          <w:lang w:eastAsia="hi-IN" w:bidi="hi-IN"/>
        </w:rPr>
        <w:t>Минобрнауки</w:t>
      </w:r>
      <w:proofErr w:type="spellEnd"/>
      <w:r>
        <w:rPr>
          <w:rFonts w:eastAsia="SimSun" w:cs="Mangal"/>
          <w:kern w:val="1"/>
          <w:lang w:eastAsia="hi-IN" w:bidi="hi-IN"/>
        </w:rPr>
        <w:t xml:space="preserve">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D2555D" w:rsidRDefault="00D2555D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приказом </w:t>
      </w:r>
      <w:proofErr w:type="spellStart"/>
      <w:r>
        <w:rPr>
          <w:rFonts w:eastAsia="SimSun" w:cs="Mangal"/>
          <w:kern w:val="1"/>
          <w:lang w:eastAsia="hi-IN" w:bidi="hi-IN"/>
        </w:rPr>
        <w:t>Минобрнауки</w:t>
      </w:r>
      <w:proofErr w:type="spellEnd"/>
      <w:r>
        <w:rPr>
          <w:rFonts w:eastAsia="SimSun" w:cs="Mangal"/>
          <w:kern w:val="1"/>
          <w:lang w:eastAsia="hi-IN" w:bidi="hi-IN"/>
        </w:rPr>
        <w:t xml:space="preserve">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D2555D" w:rsidRDefault="00D2555D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eastAsia="SimSun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приказом </w:t>
      </w:r>
      <w:proofErr w:type="spellStart"/>
      <w:r>
        <w:rPr>
          <w:rFonts w:eastAsia="SimSun" w:cs="Mangal"/>
          <w:kern w:val="1"/>
          <w:lang w:eastAsia="hi-IN" w:bidi="hi-IN"/>
        </w:rPr>
        <w:t>Минобрнауки</w:t>
      </w:r>
      <w:proofErr w:type="spellEnd"/>
      <w:r>
        <w:rPr>
          <w:rFonts w:eastAsia="SimSun" w:cs="Mangal"/>
          <w:kern w:val="1"/>
          <w:lang w:eastAsia="hi-IN" w:bidi="hi-IN"/>
        </w:rPr>
        <w:t xml:space="preserve">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D2555D" w:rsidRDefault="00D2555D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eastAsia="SimSun" w:cs="Mangal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приказом </w:t>
      </w:r>
      <w:proofErr w:type="spellStart"/>
      <w:r>
        <w:rPr>
          <w:rFonts w:eastAsia="SimSun"/>
          <w:kern w:val="1"/>
          <w:lang w:eastAsia="hi-IN" w:bidi="hi-IN"/>
        </w:rPr>
        <w:t>Минобрнауки</w:t>
      </w:r>
      <w:proofErr w:type="spellEnd"/>
      <w:r>
        <w:rPr>
          <w:rFonts w:eastAsia="SimSun"/>
          <w:kern w:val="1"/>
          <w:lang w:eastAsia="hi-IN" w:bidi="hi-IN"/>
        </w:rPr>
        <w:t xml:space="preserve">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 № 373»;</w:t>
      </w:r>
    </w:p>
    <w:p w:rsidR="00D2555D" w:rsidRDefault="00D2555D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приказом </w:t>
      </w:r>
      <w:proofErr w:type="spellStart"/>
      <w:r>
        <w:rPr>
          <w:rFonts w:eastAsia="SimSun" w:cs="Mangal"/>
          <w:kern w:val="1"/>
          <w:lang w:eastAsia="hi-IN" w:bidi="hi-IN"/>
        </w:rPr>
        <w:t>Минобрнауки</w:t>
      </w:r>
      <w:proofErr w:type="spellEnd"/>
      <w:r>
        <w:rPr>
          <w:rFonts w:eastAsia="SimSun" w:cs="Mangal"/>
          <w:kern w:val="1"/>
          <w:lang w:eastAsia="hi-IN" w:bidi="hi-IN"/>
        </w:rPr>
        <w:t xml:space="preserve"> России от 30 августа 2013г. №1015 « Об утверждении Порядка организации 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D2555D" w:rsidRDefault="00D2555D" w:rsidP="00D52D76">
      <w:pPr>
        <w:widowControl w:val="0"/>
        <w:numPr>
          <w:ilvl w:val="0"/>
          <w:numId w:val="2"/>
        </w:numPr>
        <w:spacing w:line="276" w:lineRule="auto"/>
        <w:jc w:val="both"/>
        <w:textAlignment w:val="baseline"/>
        <w:rPr>
          <w:color w:val="000000"/>
        </w:rPr>
      </w:pPr>
      <w:r>
        <w:rPr>
          <w:rFonts w:eastAsia="SimSun" w:cs="Mangal"/>
          <w:kern w:val="1"/>
          <w:lang w:eastAsia="hi-IN" w:bidi="hi-IN"/>
        </w:rPr>
        <w:t xml:space="preserve">СанПиН 2.4.2.2821-10 «Санитарно-эпидемиологические требования к условиям и организации обучения в общеобразовательных </w:t>
      </w:r>
      <w:r>
        <w:rPr>
          <w:rFonts w:eastAsia="SimSun" w:cs="Mangal"/>
          <w:kern w:val="1"/>
          <w:lang w:eastAsia="hi-IN" w:bidi="hi-IN"/>
        </w:rPr>
        <w:lastRenderedPageBreak/>
        <w:t>учреждениях» (постановление Главного государственного санитарного врача РФ от 29.12.2010 №189, зарегистрировано в Минюсте России03.03.2011г., регистрационный номер 19993).</w:t>
      </w:r>
    </w:p>
    <w:p w:rsidR="00D2555D" w:rsidRDefault="00D2555D" w:rsidP="00D52D76">
      <w:pPr>
        <w:ind w:left="284" w:right="284" w:firstLine="851"/>
        <w:jc w:val="both"/>
        <w:rPr>
          <w:color w:val="000000"/>
        </w:rPr>
      </w:pPr>
      <w:r>
        <w:rPr>
          <w:color w:val="000000"/>
        </w:rPr>
        <w:t>Данная программа соответствует требованиям ФГОС НОО.</w:t>
      </w:r>
    </w:p>
    <w:p w:rsidR="00D2555D" w:rsidRDefault="00D2555D">
      <w:pPr>
        <w:ind w:left="284" w:right="284" w:firstLine="851"/>
        <w:jc w:val="both"/>
      </w:pPr>
      <w:r>
        <w:rPr>
          <w:color w:val="000000"/>
        </w:rPr>
        <w:t xml:space="preserve">Программа по музыке разработана на основе Концепции духовно-нравственного развития и воспитания личности гражданина России и Фундаментального ядра содержания общего образования с учётом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задачи формирования у младшего школьника умения учиться.</w:t>
      </w:r>
    </w:p>
    <w:p w:rsidR="00D2555D" w:rsidRDefault="00D2555D">
      <w:pPr>
        <w:shd w:val="clear" w:color="auto" w:fill="FFFFFF"/>
        <w:autoSpaceDE w:val="0"/>
        <w:jc w:val="both"/>
        <w:rPr>
          <w:b/>
          <w:bCs/>
        </w:rPr>
      </w:pPr>
      <w:r>
        <w:t>При создании программы авторы учитывали потребнос</w:t>
      </w:r>
      <w:r>
        <w:softHyphen/>
        <w:t>ти современного российского общества и возрастные особенности младших школьников. В программе нашли отра</w:t>
      </w:r>
      <w:r>
        <w:softHyphen/>
        <w:t>жение изменившиеся социокультурные условия деятельности современных образовательных учреждений, потребности педа</w:t>
      </w:r>
      <w:r>
        <w:softHyphen/>
        <w:t>гогов-музыкантов в обновлении содержания и новые техно</w:t>
      </w:r>
      <w:r>
        <w:softHyphen/>
        <w:t>логии общего музыкального образования.</w:t>
      </w:r>
    </w:p>
    <w:p w:rsidR="00D2555D" w:rsidRDefault="00D2555D">
      <w:pPr>
        <w:shd w:val="clear" w:color="auto" w:fill="FFFFFF"/>
        <w:autoSpaceDE w:val="0"/>
        <w:jc w:val="both"/>
      </w:pPr>
      <w:r>
        <w:rPr>
          <w:b/>
          <w:bCs/>
        </w:rPr>
        <w:t xml:space="preserve">    Цель </w:t>
      </w:r>
      <w:r>
        <w:t xml:space="preserve">массового музыкального образования и воспитания — </w:t>
      </w:r>
      <w:r>
        <w:rPr>
          <w:i/>
          <w:iCs/>
        </w:rPr>
        <w:t xml:space="preserve">формирование музыкальной культуры как неотъемлемой части духовной культуры школьников </w:t>
      </w:r>
      <w:r>
        <w:t>— наиболее полно отражает интересы современного общества в развитии духов</w:t>
      </w:r>
      <w:r>
        <w:softHyphen/>
        <w:t>ного поте</w:t>
      </w:r>
      <w:r w:rsidR="0046429E">
        <w:t>нциала подрастающего поколения.</w:t>
      </w:r>
    </w:p>
    <w:p w:rsidR="00D2555D" w:rsidRDefault="00D2555D">
      <w:pPr>
        <w:shd w:val="clear" w:color="auto" w:fill="FFFFFF"/>
        <w:autoSpaceDE w:val="0"/>
        <w:jc w:val="both"/>
      </w:pPr>
      <w:r>
        <w:rPr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Задачи </w:t>
      </w:r>
      <w:r>
        <w:t>музыкального образования младших школьников:</w:t>
      </w:r>
    </w:p>
    <w:p w:rsidR="00D2555D" w:rsidRDefault="00D2555D">
      <w:pPr>
        <w:shd w:val="clear" w:color="auto" w:fill="FFFFFF"/>
        <w:autoSpaceDE w:val="0"/>
        <w:jc w:val="both"/>
      </w:pPr>
      <w:proofErr w:type="gramStart"/>
      <w:r>
        <w:t>•  воспитание интереса, эмоционально-ценностного отно</w:t>
      </w:r>
      <w:r>
        <w:softHyphen/>
        <w:t>шения и любви к музыкальному искусству, художественного вкуса, нравственных и эстетических чувств: любви к ближне</w:t>
      </w:r>
      <w:r>
        <w:softHyphen/>
        <w:t>му, к своему народу, к Родине; уважения к истории, тради</w:t>
      </w:r>
      <w:r>
        <w:softHyphen/>
        <w:t>циям, музыкальной культуре разных народов мира на основе постижения учащимися музыкального искусства во всем мно</w:t>
      </w:r>
      <w:r>
        <w:softHyphen/>
        <w:t>гообразии его форм и жанров;</w:t>
      </w:r>
      <w:proofErr w:type="gramEnd"/>
    </w:p>
    <w:p w:rsidR="00D2555D" w:rsidRDefault="00D2555D">
      <w:pPr>
        <w:shd w:val="clear" w:color="auto" w:fill="FFFFFF"/>
        <w:autoSpaceDE w:val="0"/>
        <w:jc w:val="both"/>
      </w:pPr>
      <w:r>
        <w:t>•  воспитание чувства музыки как основы музыкальной гра</w:t>
      </w:r>
      <w:r>
        <w:softHyphen/>
        <w:t>мотности;</w:t>
      </w:r>
    </w:p>
    <w:p w:rsidR="00D2555D" w:rsidRDefault="00D2555D">
      <w:pPr>
        <w:shd w:val="clear" w:color="auto" w:fill="FFFFFF"/>
        <w:autoSpaceDE w:val="0"/>
        <w:jc w:val="both"/>
      </w:pPr>
      <w:r>
        <w:t>•  развитие образно-ассоциативного мышления детей, му</w:t>
      </w:r>
      <w:r>
        <w:softHyphen/>
        <w:t>зыкальной памяти и слуха на основе активного, прочувство</w:t>
      </w:r>
      <w:r>
        <w:softHyphen/>
        <w:t>ванного и осознанного восприятия лучших образцов мировой музыкальной культуры прошлого и настоящего;</w:t>
      </w:r>
    </w:p>
    <w:p w:rsidR="00D2555D" w:rsidRDefault="00D2555D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t>•  накопление тезауруса — багажа музыкальных впечатле</w:t>
      </w:r>
      <w:r>
        <w:softHyphen/>
        <w:t>ний, интонационно-образного словаря, первоначальных зна</w:t>
      </w:r>
      <w:r>
        <w:softHyphen/>
        <w:t>ний музыки и о музыке,</w:t>
      </w:r>
      <w:r w:rsidR="0046429E">
        <w:t xml:space="preserve"> формирование опыта </w:t>
      </w:r>
      <w:proofErr w:type="spellStart"/>
      <w:r w:rsidR="0046429E">
        <w:t>музицирова</w:t>
      </w:r>
      <w:r>
        <w:t>ния</w:t>
      </w:r>
      <w:proofErr w:type="spellEnd"/>
      <w:r>
        <w:t>, хорового исполнительства на основе развития певческо</w:t>
      </w:r>
      <w:r>
        <w:softHyphen/>
        <w:t>го голоса, творческих способностей в различных видах музы</w:t>
      </w:r>
      <w:r>
        <w:softHyphen/>
        <w:t>кальной деятельности.</w:t>
      </w:r>
    </w:p>
    <w:p w:rsidR="00D2555D" w:rsidRDefault="00D2555D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bCs/>
          <w:color w:val="000000"/>
        </w:rPr>
        <w:t>Содержание программы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базируется на художественно-об</w:t>
      </w:r>
      <w:r>
        <w:rPr>
          <w:color w:val="000000"/>
        </w:rPr>
        <w:softHyphen/>
        <w:t>разном,  нравственно-эстетическом постижении младшими школьниками основных пластов мирового музыкального ис</w:t>
      </w:r>
      <w:r>
        <w:rPr>
          <w:color w:val="000000"/>
        </w:rPr>
        <w:softHyphen/>
        <w:t>кусства: фольклора, музыки религиозной традиции, произве</w:t>
      </w:r>
      <w:r>
        <w:rPr>
          <w:color w:val="000000"/>
        </w:rPr>
        <w:softHyphen/>
        <w:t>дений композиторов-классиков (золотой фонд), современной академической и популярной музыки. Приоритетным в дан</w:t>
      </w:r>
      <w:r>
        <w:rPr>
          <w:color w:val="000000"/>
        </w:rPr>
        <w:softHyphen/>
        <w:t>ной программе является введение ребенка в мир музыки че</w:t>
      </w:r>
      <w:r>
        <w:rPr>
          <w:color w:val="000000"/>
        </w:rPr>
        <w:softHyphen/>
        <w:t>рез интонации, темы и образы русской музыкальной культу</w:t>
      </w:r>
      <w:r>
        <w:rPr>
          <w:color w:val="000000"/>
        </w:rPr>
        <w:softHyphen/>
        <w:t>ры — «от родного порога», по выражению народного худож</w:t>
      </w:r>
      <w:r>
        <w:rPr>
          <w:color w:val="000000"/>
        </w:rPr>
        <w:softHyphen/>
        <w:t>ника   России   Б.</w:t>
      </w:r>
      <w:r w:rsidR="0046429E">
        <w:rPr>
          <w:color w:val="000000"/>
        </w:rPr>
        <w:t xml:space="preserve"> 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,   в   мир   культуры  других народов. Это оказывает позитивное влияние на формирова</w:t>
      </w:r>
      <w:r>
        <w:rPr>
          <w:color w:val="000000"/>
        </w:rPr>
        <w:softHyphen/>
        <w:t>ние семейных ценностей, составляющих духовное и нрав</w:t>
      </w:r>
      <w:r>
        <w:rPr>
          <w:color w:val="000000"/>
        </w:rPr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>
        <w:rPr>
          <w:color w:val="000000"/>
        </w:rPr>
        <w:softHyphen/>
        <w:t>ства разных народов мира, в котором находят отражение фак</w:t>
      </w:r>
      <w:r>
        <w:rPr>
          <w:color w:val="000000"/>
        </w:rPr>
        <w:softHyphen/>
        <w:t>ты истории, отношение человека к родному краю, его при</w:t>
      </w:r>
      <w:r>
        <w:rPr>
          <w:color w:val="000000"/>
        </w:rPr>
        <w:softHyphen/>
        <w:t>роде, труду людей, предполагает изучение основных фольк</w:t>
      </w:r>
      <w:r>
        <w:rPr>
          <w:color w:val="000000"/>
        </w:rPr>
        <w:softHyphen/>
        <w:t>лорных жанров,  народных обрядов,  обычаев 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>
        <w:rPr>
          <w:color w:val="000000"/>
        </w:rPr>
        <w:softHyphen/>
        <w:t>ческом подходе, который дает возможность учащимся осваи</w:t>
      </w:r>
      <w:r>
        <w:rPr>
          <w:color w:val="000000"/>
        </w:rPr>
        <w:softHyphen/>
        <w:t>вать духовно-нравственные ценности как неотъемлемую часть мировой музыкальной культуры.</w:t>
      </w:r>
    </w:p>
    <w:p w:rsidR="00D2555D" w:rsidRDefault="00D2555D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color w:val="000000"/>
        </w:rPr>
        <w:t xml:space="preserve">    Программа направлена на постижение закономерностей возникновения и развития музыкального искусства в его свя</w:t>
      </w:r>
      <w:r>
        <w:rPr>
          <w:color w:val="000000"/>
        </w:rPr>
        <w:softHyphen/>
        <w:t>зях с жизнью, разнообразия форм его проявления и бытова</w:t>
      </w:r>
      <w:r>
        <w:rPr>
          <w:color w:val="000000"/>
        </w:rPr>
        <w:softHyphen/>
        <w:t>ния в окружающем мире, специфики воздействия на духов</w:t>
      </w:r>
      <w:r>
        <w:rPr>
          <w:color w:val="000000"/>
        </w:rPr>
        <w:softHyphen/>
        <w:t xml:space="preserve">ный мир человека на основе </w:t>
      </w:r>
      <w:r>
        <w:rPr>
          <w:color w:val="000000"/>
        </w:rPr>
        <w:lastRenderedPageBreak/>
        <w:t>проникновения в интонацион</w:t>
      </w:r>
      <w:r>
        <w:rPr>
          <w:color w:val="000000"/>
        </w:rPr>
        <w:softHyphen/>
        <w:t>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</w:t>
      </w:r>
      <w:r>
        <w:rPr>
          <w:color w:val="000000"/>
        </w:rPr>
        <w:softHyphen/>
        <w:t xml:space="preserve">кусства неотделимы от достижения личностных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результатов.</w:t>
      </w:r>
    </w:p>
    <w:p w:rsidR="00D2555D" w:rsidRDefault="00D2555D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bCs/>
          <w:color w:val="000000"/>
        </w:rPr>
        <w:t>Критерии отбора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музыкального материала в данную про</w:t>
      </w:r>
      <w:r>
        <w:rPr>
          <w:color w:val="000000"/>
        </w:rPr>
        <w:softHyphen/>
        <w:t xml:space="preserve">грамму заимствованы из концепции Д. Б. </w:t>
      </w:r>
      <w:proofErr w:type="spellStart"/>
      <w:r>
        <w:rPr>
          <w:color w:val="000000"/>
        </w:rPr>
        <w:t>Кабалевского</w:t>
      </w:r>
      <w:proofErr w:type="spellEnd"/>
      <w:r>
        <w:rPr>
          <w:color w:val="000000"/>
        </w:rPr>
        <w:t xml:space="preserve"> — это </w:t>
      </w:r>
      <w:r>
        <w:rPr>
          <w:i/>
          <w:iCs/>
          <w:color w:val="000000"/>
        </w:rPr>
        <w:t xml:space="preserve">художественная  ценность  </w:t>
      </w:r>
      <w:r>
        <w:rPr>
          <w:color w:val="000000"/>
        </w:rPr>
        <w:t xml:space="preserve">музыкальных произведений, их </w:t>
      </w:r>
      <w:r>
        <w:rPr>
          <w:i/>
          <w:iCs/>
          <w:color w:val="000000"/>
        </w:rPr>
        <w:t xml:space="preserve">воспитательная значимость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>педагогическая целесообраз</w:t>
      </w:r>
      <w:r>
        <w:rPr>
          <w:i/>
          <w:iCs/>
          <w:color w:val="000000"/>
        </w:rPr>
        <w:softHyphen/>
        <w:t>ность.</w:t>
      </w:r>
    </w:p>
    <w:p w:rsidR="00D2555D" w:rsidRDefault="00D2555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Основными   </w:t>
      </w:r>
      <w:r>
        <w:rPr>
          <w:bCs/>
          <w:color w:val="000000"/>
        </w:rPr>
        <w:t xml:space="preserve">методическими    принципами    </w:t>
      </w:r>
      <w:r>
        <w:rPr>
          <w:color w:val="000000"/>
        </w:rPr>
        <w:t>программы</w:t>
      </w:r>
    </w:p>
    <w:p w:rsidR="00D2555D" w:rsidRDefault="00D2555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являются: увлеченность, триединство деятельности компози</w:t>
      </w:r>
      <w:r>
        <w:rPr>
          <w:color w:val="000000"/>
        </w:rPr>
        <w:softHyphen/>
        <w:t xml:space="preserve">тора — исполнителя — слушателя, «тождество и контраст», </w:t>
      </w:r>
      <w:proofErr w:type="spellStart"/>
      <w:r>
        <w:rPr>
          <w:color w:val="000000"/>
        </w:rPr>
        <w:t>интонационность</w:t>
      </w:r>
      <w:proofErr w:type="spellEnd"/>
      <w:r>
        <w:rPr>
          <w:color w:val="000000"/>
        </w:rPr>
        <w:t>, опора на отечественную музыкальную культуру.</w:t>
      </w:r>
    </w:p>
    <w:p w:rsidR="00D2555D" w:rsidRDefault="00D2555D">
      <w:pPr>
        <w:shd w:val="clear" w:color="auto" w:fill="FFFFFF"/>
        <w:autoSpaceDE w:val="0"/>
        <w:jc w:val="both"/>
        <w:rPr>
          <w:bCs/>
          <w:color w:val="000000"/>
        </w:rPr>
      </w:pPr>
      <w:r>
        <w:rPr>
          <w:color w:val="000000"/>
        </w:rPr>
        <w:t xml:space="preserve">    Освоение музыкального материала, включенного в про</w:t>
      </w:r>
      <w:r>
        <w:rPr>
          <w:color w:val="000000"/>
        </w:rPr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D2555D" w:rsidRDefault="00D2555D">
      <w:pPr>
        <w:shd w:val="clear" w:color="auto" w:fill="FFFFFF"/>
        <w:autoSpaceDE w:val="0"/>
        <w:jc w:val="both"/>
        <w:rPr>
          <w:color w:val="000000"/>
        </w:rPr>
      </w:pPr>
      <w:r>
        <w:rPr>
          <w:bCs/>
          <w:color w:val="000000"/>
        </w:rPr>
        <w:t xml:space="preserve">    Виды музыкальной деятельности </w:t>
      </w:r>
      <w:r>
        <w:rPr>
          <w:color w:val="000000"/>
        </w:rPr>
        <w:t xml:space="preserve">разнообразны </w:t>
      </w:r>
      <w:r>
        <w:rPr>
          <w:bCs/>
          <w:color w:val="000000"/>
        </w:rPr>
        <w:t xml:space="preserve">и </w:t>
      </w:r>
      <w:r>
        <w:rPr>
          <w:color w:val="000000"/>
        </w:rPr>
        <w:t>на</w:t>
      </w:r>
      <w:r>
        <w:rPr>
          <w:color w:val="000000"/>
        </w:rPr>
        <w:softHyphen/>
        <w:t>правлены на реализацию принципов развивающего обучения в массовом музыкальном образовании и воспитании. Пости</w:t>
      </w:r>
      <w:r>
        <w:rPr>
          <w:color w:val="000000"/>
        </w:rPr>
        <w:softHyphen/>
        <w:t>жение одного и того же музыкального произведения подразу</w:t>
      </w:r>
      <w:r>
        <w:rPr>
          <w:color w:val="000000"/>
        </w:rPr>
        <w:softHyphen/>
        <w:t>мевает различные формы общения ребенка с музыкой. В сфе</w:t>
      </w:r>
      <w:r>
        <w:rPr>
          <w:color w:val="000000"/>
        </w:rPr>
        <w:softHyphen/>
        <w:t>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>
        <w:rPr>
          <w:color w:val="000000"/>
        </w:rPr>
        <w:t>ритмические движения</w:t>
      </w:r>
      <w:proofErr w:type="gramEnd"/>
      <w:r>
        <w:rPr>
          <w:color w:val="000000"/>
        </w:rPr>
        <w:t xml:space="preserve">; игра на музыкальных инструментах; </w:t>
      </w:r>
      <w:proofErr w:type="spellStart"/>
      <w:r>
        <w:rPr>
          <w:color w:val="000000"/>
        </w:rPr>
        <w:t>инсценирование</w:t>
      </w:r>
      <w:proofErr w:type="spellEnd"/>
      <w:r>
        <w:rPr>
          <w:color w:val="000000"/>
        </w:rPr>
        <w:t xml:space="preserve"> (разыгрывание) песен, сюже</w:t>
      </w:r>
      <w:r>
        <w:rPr>
          <w:color w:val="000000"/>
        </w:rPr>
        <w:softHyphen/>
        <w:t>тов сказок, музыкальных пьес программного характера; осво</w:t>
      </w:r>
      <w:r>
        <w:rPr>
          <w:color w:val="000000"/>
        </w:rPr>
        <w:softHyphen/>
        <w:t>ение элементов музыкальной грамоты как средства фиксации музыкальной речи.</w:t>
      </w:r>
    </w:p>
    <w:p w:rsidR="00D2555D" w:rsidRDefault="00D2555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Помимо этого, дети проявляют творческое начало в раз</w:t>
      </w:r>
      <w:r>
        <w:rPr>
          <w:color w:val="000000"/>
        </w:rPr>
        <w:softHyphen/>
        <w:t>мышлениях о музыке, импровизациях (речевой, вокальной, ритмической, пластической); в рисунках на темы полюбив</w:t>
      </w:r>
      <w:r>
        <w:rPr>
          <w:color w:val="000000"/>
        </w:rPr>
        <w:softHyphen/>
        <w:t>шихся музыкальных произведений, эскизах костюмов и деко</w:t>
      </w:r>
      <w:r>
        <w:rPr>
          <w:color w:val="000000"/>
        </w:rPr>
        <w:softHyphen/>
        <w:t>раций к операм, балетам, музыкальным спектаклям; в состав</w:t>
      </w:r>
      <w:r>
        <w:rPr>
          <w:color w:val="000000"/>
        </w:rPr>
        <w:softHyphen/>
        <w:t>лении художественных коллажей, поэтических дневников, программ концертов; в подборе музыкальных коллекций в до</w:t>
      </w:r>
      <w:r>
        <w:rPr>
          <w:color w:val="000000"/>
        </w:rPr>
        <w:softHyphen/>
        <w:t>машнюю фонотеку; в создании рисованных мультфильмов, озвученных знакомой музыкой, небольших литературных сочи</w:t>
      </w:r>
      <w:r>
        <w:rPr>
          <w:color w:val="000000"/>
        </w:rPr>
        <w:softHyphen/>
        <w:t>нений о музыке, музыкальных инструментах, музыкантах и др.</w:t>
      </w:r>
    </w:p>
    <w:p w:rsidR="00D2555D" w:rsidRDefault="00D2555D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color w:val="000000"/>
        </w:rPr>
        <w:t xml:space="preserve">    В целом эмоциональное восприятие музыки, размышление о ней и воплощение образного содержания в исполнении да</w:t>
      </w:r>
      <w:r>
        <w:rPr>
          <w:color w:val="000000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>
        <w:rPr>
          <w:color w:val="000000"/>
        </w:rPr>
        <w:softHyphen/>
        <w:t xml:space="preserve">го искусства, что формирует у младших школьников </w:t>
      </w:r>
      <w:r>
        <w:rPr>
          <w:i/>
          <w:iCs/>
          <w:color w:val="000000"/>
        </w:rPr>
        <w:t>универ</w:t>
      </w:r>
      <w:r>
        <w:rPr>
          <w:i/>
          <w:iCs/>
          <w:color w:val="000000"/>
        </w:rPr>
        <w:softHyphen/>
        <w:t>сальные учебные действия.</w:t>
      </w:r>
    </w:p>
    <w:p w:rsidR="00D2555D" w:rsidRDefault="00D2555D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bCs/>
          <w:color w:val="000000"/>
        </w:rPr>
        <w:t xml:space="preserve">Структуру программы </w:t>
      </w:r>
      <w:r>
        <w:rPr>
          <w:color w:val="000000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</w:t>
      </w:r>
      <w:r>
        <w:rPr>
          <w:color w:val="000000"/>
        </w:rPr>
        <w:softHyphen/>
        <w:t>нием художественно-педагогической идеи блока уроков, чет</w:t>
      </w:r>
      <w:r>
        <w:rPr>
          <w:color w:val="000000"/>
        </w:rPr>
        <w:softHyphen/>
        <w:t xml:space="preserve">верти, года. Занятия в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классе носят пропедевтический, ввод</w:t>
      </w:r>
      <w:r>
        <w:rPr>
          <w:color w:val="000000"/>
        </w:rPr>
        <w:softHyphen/>
        <w:t>ный характер и предполагают знакомство детей с музыкой в широком жизненном контексте.</w:t>
      </w:r>
    </w:p>
    <w:p w:rsidR="00D2555D" w:rsidRDefault="00D2555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В соответствии со стандартами второго поколения оцени</w:t>
      </w:r>
      <w:r>
        <w:rPr>
          <w:color w:val="000000"/>
        </w:rPr>
        <w:softHyphen/>
        <w:t>ванию подлежит опыт эмоционально-ценностного отношения к искусству, соответствующие знания и умения, проявляющи</w:t>
      </w:r>
      <w:r>
        <w:rPr>
          <w:color w:val="000000"/>
        </w:rPr>
        <w:softHyphen/>
        <w:t>еся в различных видах музыкально-творческой деятельности.</w:t>
      </w:r>
    </w:p>
    <w:p w:rsidR="00D2555D" w:rsidRDefault="00D2555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Данная программа не подразумевает жестко регламентиро</w:t>
      </w:r>
      <w:r>
        <w:rPr>
          <w:color w:val="000000"/>
        </w:rPr>
        <w:softHyphen/>
        <w:t>ванного разделения музыкального материала на учебные те</w:t>
      </w:r>
      <w:r>
        <w:rPr>
          <w:color w:val="000000"/>
        </w:rPr>
        <w:softHyphen/>
        <w:t>мы, уроки. Творческое планирование художественного мате</w:t>
      </w:r>
      <w:r>
        <w:rPr>
          <w:color w:val="000000"/>
        </w:rPr>
        <w:softHyphen/>
        <w:t>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</w:t>
      </w:r>
      <w:r>
        <w:rPr>
          <w:color w:val="000000"/>
        </w:rPr>
        <w:softHyphen/>
        <w:t>ного класса будут способствовать вариативности музыкальных</w:t>
      </w:r>
    </w:p>
    <w:p w:rsidR="00D2555D" w:rsidRDefault="00D2555D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занятий.</w:t>
      </w:r>
    </w:p>
    <w:p w:rsidR="00D2555D" w:rsidRDefault="00D2555D" w:rsidP="0046429E">
      <w:pPr>
        <w:shd w:val="clear" w:color="auto" w:fill="FFFFFF"/>
        <w:autoSpaceDE w:val="0"/>
        <w:jc w:val="both"/>
      </w:pPr>
      <w:r>
        <w:rPr>
          <w:color w:val="000000"/>
        </w:rPr>
        <w:t xml:space="preserve">    Творческий подход учителя музыки к данной программе — залог успеха его музыкально-педагогической деятельности.</w:t>
      </w:r>
    </w:p>
    <w:p w:rsidR="00CD5B2F" w:rsidRDefault="00D2555D" w:rsidP="00D52D76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lastRenderedPageBreak/>
        <w:t>Программа основного общего образования по музыке со</w:t>
      </w:r>
      <w:r>
        <w:rPr>
          <w:color w:val="000000"/>
        </w:rPr>
        <w:softHyphen/>
        <w:t>ставлена в соответствии с количеством часов, указанных в Ба</w:t>
      </w:r>
      <w:r>
        <w:rPr>
          <w:color w:val="000000"/>
        </w:rPr>
        <w:softHyphen/>
        <w:t xml:space="preserve">зисном учебном плане образовательных учреждений общего образования. Предмет «Музыка» изучается в </w:t>
      </w:r>
      <w:r>
        <w:rPr>
          <w:color w:val="000000"/>
          <w:lang w:val="en-US"/>
        </w:rPr>
        <w:t>I</w:t>
      </w:r>
      <w:r>
        <w:rPr>
          <w:color w:val="000000"/>
        </w:rPr>
        <w:t>—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классах в объеме не менее 135 часов (33 часа в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классе).                                                                                                      </w:t>
      </w:r>
    </w:p>
    <w:p w:rsidR="0046429E" w:rsidRDefault="00D2555D" w:rsidP="00D52D7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  <w:r w:rsidR="00D52D76">
        <w:rPr>
          <w:b/>
          <w:bCs/>
          <w:color w:val="000000"/>
          <w:sz w:val="28"/>
          <w:szCs w:val="28"/>
        </w:rPr>
        <w:t xml:space="preserve">  </w:t>
      </w:r>
    </w:p>
    <w:p w:rsidR="00D2555D" w:rsidRPr="00607EF8" w:rsidRDefault="00D2555D" w:rsidP="00607EF8">
      <w:pPr>
        <w:shd w:val="clear" w:color="auto" w:fill="FFFFFF"/>
        <w:autoSpaceDE w:val="0"/>
        <w:jc w:val="center"/>
        <w:rPr>
          <w:rStyle w:val="a6"/>
          <w:bCs w:val="0"/>
          <w:color w:val="000000"/>
          <w:sz w:val="28"/>
        </w:rPr>
      </w:pPr>
      <w:r w:rsidRPr="0046429E">
        <w:rPr>
          <w:b/>
          <w:color w:val="000000"/>
          <w:sz w:val="28"/>
        </w:rPr>
        <w:t xml:space="preserve">      </w:t>
      </w:r>
      <w:r w:rsidR="0046429E" w:rsidRPr="0046429E">
        <w:rPr>
          <w:b/>
          <w:color w:val="000000"/>
          <w:sz w:val="28"/>
        </w:rPr>
        <w:t>Содержание учебного предмета, курса</w:t>
      </w:r>
    </w:p>
    <w:p w:rsidR="00D2555D" w:rsidRDefault="00D2555D" w:rsidP="00607EF8">
      <w:pPr>
        <w:pStyle w:val="a9"/>
        <w:shd w:val="clear" w:color="auto" w:fill="FFFFFF"/>
        <w:autoSpaceDE w:val="0"/>
        <w:spacing w:before="240"/>
        <w:jc w:val="both"/>
        <w:rPr>
          <w:color w:val="444444"/>
        </w:rPr>
      </w:pPr>
      <w:r>
        <w:rPr>
          <w:rStyle w:val="a6"/>
          <w:color w:val="444444"/>
        </w:rPr>
        <w:t>Тема раздела: «</w:t>
      </w:r>
      <w:r>
        <w:rPr>
          <w:rStyle w:val="a7"/>
          <w:b/>
          <w:bCs/>
          <w:i w:val="0"/>
          <w:color w:val="444444"/>
        </w:rPr>
        <w:t>Музыка вокруг нас»(16ч.)</w:t>
      </w:r>
    </w:p>
    <w:p w:rsidR="00D2555D" w:rsidRPr="00CD5B2F" w:rsidRDefault="00D2555D" w:rsidP="00607EF8">
      <w:pPr>
        <w:pStyle w:val="a9"/>
        <w:spacing w:before="90" w:after="90"/>
        <w:jc w:val="both"/>
      </w:pPr>
      <w:r w:rsidRPr="00CD5B2F"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 Первые  опыты вокальных, ритмических и пластических импровизаций. Выразительное исполнение сочинений разных жанров и стилей. Рождение музыки как естественное проявление человеческого состояния. Муза – волшебница, добрая фея, раскрывающая перед школьниками чудесный мир звуков, которыми наполнено все вокруг. Хоровод, хор.</w:t>
      </w:r>
    </w:p>
    <w:p w:rsidR="00D2555D" w:rsidRPr="00CD5B2F" w:rsidRDefault="00D2555D" w:rsidP="00607EF8">
      <w:pPr>
        <w:pStyle w:val="a9"/>
        <w:spacing w:before="90" w:after="90"/>
        <w:jc w:val="both"/>
      </w:pPr>
      <w:r w:rsidRPr="00CD5B2F">
        <w:t>Песня, танец, марш. Основные средства музыкальной выразительности (мелодия). Песни, танцы и марши — основа многообразных жиз</w:t>
      </w:r>
      <w:r w:rsidRPr="00CD5B2F">
        <w:softHyphen/>
        <w:t xml:space="preserve">ненно-музыкальных впечатлений детей. Мелодия – главная мысль любого  музыкального произведения. Выявление характерных особенностей жанров: песня, танец, марш на примере пьес из «Детского альбома» </w:t>
      </w:r>
      <w:proofErr w:type="spellStart"/>
      <w:r w:rsidRPr="00CD5B2F">
        <w:t>П.И.Чайковского</w:t>
      </w:r>
      <w:proofErr w:type="spellEnd"/>
      <w:r w:rsidRPr="00CD5B2F">
        <w:t>.</w:t>
      </w:r>
    </w:p>
    <w:p w:rsidR="00D2555D" w:rsidRPr="00CD5B2F" w:rsidRDefault="00D2555D" w:rsidP="00607EF8">
      <w:pPr>
        <w:pStyle w:val="a9"/>
        <w:spacing w:before="90" w:after="90"/>
        <w:jc w:val="both"/>
      </w:pPr>
      <w:r w:rsidRPr="00CD5B2F">
        <w:t>Народные музыкальные традиции Отечества. Региональные музыкальные традиции. 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</w:t>
      </w:r>
      <w:r w:rsidR="0046429E" w:rsidRPr="00CD5B2F">
        <w:t xml:space="preserve"> </w:t>
      </w:r>
      <w:r w:rsidRPr="00CD5B2F">
        <w:t xml:space="preserve">Наблюдение народного творчества. Знакомство  с  народным  былинным  сказом  “Садко”. Знакомство  с  жанрами  музыки,  их  эмоционально-образным  содержанием,  со  звучанием  народного  инструмента - гуслями. Знакомство с разновидностями народных песен – колыбельные, плясовые. На примере музыки </w:t>
      </w:r>
      <w:proofErr w:type="spellStart"/>
      <w:r w:rsidRPr="00CD5B2F">
        <w:t>Н.А.Римского</w:t>
      </w:r>
      <w:proofErr w:type="spellEnd"/>
      <w:r w:rsidRPr="00CD5B2F">
        <w:t xml:space="preserve"> -</w:t>
      </w:r>
      <w:r w:rsidR="0046429E" w:rsidRPr="00CD5B2F">
        <w:t xml:space="preserve"> </w:t>
      </w:r>
      <w:r w:rsidRPr="00CD5B2F">
        <w:t>Корсакова дать понятия «композиторская музыка».</w:t>
      </w:r>
    </w:p>
    <w:p w:rsidR="00D2555D" w:rsidRPr="00CD5B2F" w:rsidRDefault="00D2555D" w:rsidP="00607EF8">
      <w:pPr>
        <w:pStyle w:val="a9"/>
        <w:spacing w:before="90" w:after="90"/>
        <w:jc w:val="both"/>
      </w:pPr>
      <w:r w:rsidRPr="00CD5B2F">
        <w:t xml:space="preserve">Развитие музыки в исполнении. Развитие  умений и навыков выразительного исполнения  детьми песни Л. </w:t>
      </w:r>
      <w:proofErr w:type="spellStart"/>
      <w:r w:rsidRPr="00CD5B2F">
        <w:t>Книппера</w:t>
      </w:r>
      <w:proofErr w:type="spellEnd"/>
      <w:r w:rsidRPr="00CD5B2F">
        <w:t xml:space="preserve"> «Почему медведь зимой спит». Выявление  этапов  развития  сюжетов.   Подойти  к  осознанному  делению  мелодии  на  фразы,  осмысленному  исполнению  фразировки.  Основы  понимания  развития  музыки. </w:t>
      </w:r>
    </w:p>
    <w:p w:rsidR="00D2555D" w:rsidRPr="00CD5B2F" w:rsidRDefault="00D2555D" w:rsidP="00607EF8">
      <w:pPr>
        <w:pStyle w:val="a9"/>
        <w:spacing w:before="90" w:after="90"/>
        <w:jc w:val="both"/>
        <w:rPr>
          <w:rStyle w:val="a6"/>
        </w:rPr>
      </w:pPr>
      <w:r w:rsidRPr="00CD5B2F">
        <w:t>Введение детей в мир духовной жизни людей. Знакомство с религиозными праздниками, традициями, песнями. Знакомство  с  сюжетом  о   рождении  Иисуса  Христа</w:t>
      </w:r>
      <w:proofErr w:type="gramStart"/>
      <w:r w:rsidRPr="00CD5B2F">
        <w:t>.</w:t>
      </w:r>
      <w:proofErr w:type="gramEnd"/>
      <w:r w:rsidRPr="00CD5B2F">
        <w:t xml:space="preserve">  </w:t>
      </w:r>
      <w:proofErr w:type="gramStart"/>
      <w:r w:rsidRPr="00CD5B2F">
        <w:t>и</w:t>
      </w:r>
      <w:proofErr w:type="gramEnd"/>
      <w:r w:rsidRPr="00CD5B2F">
        <w:t>  народными  обычаями  празднования  церковного   праздника  - Рождества  Христова. Осознание  образов  рождественских  песен,  народных  песен-колядок.</w:t>
      </w:r>
    </w:p>
    <w:p w:rsidR="00D2555D" w:rsidRPr="00CD5B2F" w:rsidRDefault="00D2555D" w:rsidP="00607EF8">
      <w:pPr>
        <w:pStyle w:val="a9"/>
        <w:spacing w:before="90" w:after="90"/>
        <w:jc w:val="both"/>
      </w:pPr>
      <w:r w:rsidRPr="00CD5B2F">
        <w:rPr>
          <w:rStyle w:val="a6"/>
        </w:rPr>
        <w:t>Тема раздела: </w:t>
      </w:r>
      <w:r w:rsidRPr="00CD5B2F">
        <w:rPr>
          <w:rStyle w:val="a7"/>
          <w:b/>
          <w:bCs/>
          <w:i w:val="0"/>
        </w:rPr>
        <w:t>«Музыка и ты»</w:t>
      </w:r>
      <w:r w:rsidR="0046429E" w:rsidRPr="00CD5B2F">
        <w:rPr>
          <w:rStyle w:val="a7"/>
          <w:b/>
          <w:bCs/>
          <w:i w:val="0"/>
        </w:rPr>
        <w:t xml:space="preserve"> </w:t>
      </w:r>
      <w:r w:rsidRPr="00CD5B2F">
        <w:rPr>
          <w:rStyle w:val="a7"/>
          <w:b/>
          <w:bCs/>
          <w:i w:val="0"/>
        </w:rPr>
        <w:t>(17 ч.)</w:t>
      </w:r>
    </w:p>
    <w:p w:rsidR="00D2555D" w:rsidRPr="00CD5B2F" w:rsidRDefault="00D2555D" w:rsidP="00607EF8">
      <w:pPr>
        <w:pStyle w:val="a9"/>
        <w:spacing w:before="90" w:after="90"/>
        <w:jc w:val="both"/>
      </w:pPr>
      <w:r w:rsidRPr="00CD5B2F">
        <w:t>      Музыка в жизни ребенка. Образы родного края. Роль поэта, художника, композитора в изображении картин природы (слова</w:t>
      </w:r>
      <w:r w:rsidR="00607EF8" w:rsidRPr="00CD5B2F">
        <w:t xml:space="preserve"> </w:t>
      </w:r>
      <w:r w:rsidRPr="00CD5B2F">
        <w:t xml:space="preserve">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</w:t>
      </w:r>
      <w:r w:rsidRPr="00CD5B2F">
        <w:lastRenderedPageBreak/>
        <w:t>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D2555D" w:rsidRPr="00CD5B2F" w:rsidRDefault="00D2555D" w:rsidP="00607EF8">
      <w:pPr>
        <w:pStyle w:val="a9"/>
        <w:spacing w:before="90" w:after="90"/>
        <w:jc w:val="both"/>
      </w:pPr>
      <w:r w:rsidRPr="00CD5B2F">
        <w:t>Выразительное, интонационно осмысленное исполнение сочинений разных жанров и стилей. Сочинения отечественных композиторов о Родине.           Россия</w:t>
      </w:r>
      <w:r w:rsidR="00607EF8" w:rsidRPr="00CD5B2F">
        <w:t xml:space="preserve"> </w:t>
      </w:r>
      <w:r w:rsidRPr="00CD5B2F">
        <w:t>- Родина  моя.  Отношение  к  Родине,  ее  природе,  людям,  культуре,  традициям  и  обычаям.  Идея  патриотического  воспитания.   Понятие  “Родина” - через эмоционально-открытое, позитивно-уважительное  отношение  к  вечным  проблемам жизни и искусства. Родные  места,  родительский дом,  восхищение  красотой  материнства,  поклонение труженикам  и  защитникам  родной  земли. Гордость за  свою  родину. Музыка  о родной  стороне,  утешающая  в  минуты  горя  и  отчаяния,  придававшая  силы  в  дни испытаний  и  трудностей,  вселявшая  в  сердце  человека  веру,  надежду, 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D2555D" w:rsidRPr="00CD5B2F" w:rsidRDefault="00D2555D" w:rsidP="00607EF8">
      <w:pPr>
        <w:pStyle w:val="a9"/>
        <w:spacing w:before="90" w:after="90"/>
        <w:jc w:val="both"/>
      </w:pPr>
      <w:r w:rsidRPr="00CD5B2F"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 Своеобразие музыкального произведения в выражении чувств человека и окружаю</w:t>
      </w:r>
      <w:r w:rsidRPr="00CD5B2F">
        <w:softHyphen/>
        <w:t>щего его мира. Цирковое  представление  с  музыкой,  которая  создает  праздничное  настроение. Музыка,  которая  звучит   в   цирке  и помогает  артистам  выполнять  сложные  номера, а  зрителям  подсказывает  появление  тех  или  иных  действующих  лиц  циркового  представления.</w:t>
      </w:r>
    </w:p>
    <w:p w:rsidR="00D2555D" w:rsidRPr="00CD5B2F" w:rsidRDefault="00D2555D" w:rsidP="00607EF8">
      <w:pPr>
        <w:pStyle w:val="a9"/>
        <w:spacing w:before="90" w:after="90"/>
        <w:jc w:val="both"/>
      </w:pPr>
      <w:r w:rsidRPr="00CD5B2F">
        <w:t xml:space="preserve">Опера, балет. </w:t>
      </w:r>
      <w:proofErr w:type="spellStart"/>
      <w:r w:rsidRPr="00CD5B2F">
        <w:t>Песенность</w:t>
      </w:r>
      <w:proofErr w:type="spellEnd"/>
      <w:r w:rsidRPr="00CD5B2F">
        <w:t xml:space="preserve">, </w:t>
      </w:r>
      <w:proofErr w:type="spellStart"/>
      <w:r w:rsidRPr="00CD5B2F">
        <w:t>танцевальность</w:t>
      </w:r>
      <w:proofErr w:type="spellEnd"/>
      <w:r w:rsidRPr="00CD5B2F">
        <w:t xml:space="preserve">, </w:t>
      </w:r>
      <w:proofErr w:type="spellStart"/>
      <w:r w:rsidRPr="00CD5B2F">
        <w:t>маршевость</w:t>
      </w:r>
      <w:proofErr w:type="spellEnd"/>
      <w:r w:rsidRPr="00CD5B2F">
        <w:t>.  Введение первоклассников в мир музыкального театра. Путешествие в музыкальные страны, как опера и балет.  Герои  опер - поют,   герои  балета  - танцуют. Пение  и  танец  объединяет  музыка.  Сюжетами  опер  и  балетов  становятся  известные  народные  сказки. В  операх  и  балетах  “встречаются” песенная,   танцевальная  и  маршевая  музыка.</w:t>
      </w:r>
    </w:p>
    <w:p w:rsidR="00607EF8" w:rsidRPr="00CD5B2F" w:rsidRDefault="00D2555D" w:rsidP="00607EF8">
      <w:pPr>
        <w:pStyle w:val="a9"/>
        <w:spacing w:before="90" w:after="90"/>
        <w:jc w:val="both"/>
      </w:pPr>
      <w:r w:rsidRPr="00CD5B2F">
        <w:t>Музыка для детей: мультфильмы. Любимые мультфильмы  и музыка,  которая  звучит  повседневно  в  нашей жизни. Знакомство  с  композиторами-песенниками,  создающими  музыкальные  образы.</w:t>
      </w:r>
    </w:p>
    <w:p w:rsidR="00CD5B2F" w:rsidRPr="00CD5B2F" w:rsidRDefault="00CD5B2F" w:rsidP="00607EF8">
      <w:pPr>
        <w:pStyle w:val="a9"/>
        <w:spacing w:before="90" w:after="90"/>
        <w:jc w:val="both"/>
      </w:pPr>
    </w:p>
    <w:p w:rsidR="00CD5B2F" w:rsidRPr="0046429E" w:rsidRDefault="00CD5B2F" w:rsidP="00CD5B2F">
      <w:pPr>
        <w:spacing w:after="200"/>
        <w:jc w:val="center"/>
        <w:rPr>
          <w:color w:val="000000"/>
          <w:sz w:val="28"/>
        </w:rPr>
      </w:pPr>
      <w:r w:rsidRPr="0046429E">
        <w:rPr>
          <w:b/>
          <w:color w:val="000000"/>
          <w:spacing w:val="-3"/>
          <w:sz w:val="28"/>
        </w:rPr>
        <w:t>Планируемые результаты освоения учебного предмета и курса</w:t>
      </w:r>
    </w:p>
    <w:p w:rsidR="00CD5B2F" w:rsidRDefault="00CD5B2F" w:rsidP="00CD5B2F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color w:val="000000"/>
        </w:rPr>
        <w:t xml:space="preserve">    В результате изучения курса «Музыка» в начальной школе должны быть достигнуты определенные результаты.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Личностные результаты </w:t>
      </w:r>
      <w:r>
        <w:rPr>
          <w:color w:val="000000"/>
        </w:rPr>
        <w:t>отражаются в индивидуальных качественных свойствах учащихся, которые они должны при</w:t>
      </w:r>
      <w:r>
        <w:rPr>
          <w:color w:val="000000"/>
        </w:rPr>
        <w:softHyphen/>
        <w:t xml:space="preserve">обрести в процессе освоения учебного предмета «Музыка»: 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</w:t>
      </w:r>
      <w:r>
        <w:rPr>
          <w:color w:val="000000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>
        <w:rPr>
          <w:color w:val="000000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>
        <w:rPr>
          <w:color w:val="000000"/>
        </w:rPr>
        <w:softHyphen/>
        <w:t>ных стилей.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умение наблюдать за разнообразными явлениями жизни и искусства в учебной и внеурочной деятельности, их пони</w:t>
      </w:r>
      <w:r>
        <w:rPr>
          <w:color w:val="000000"/>
        </w:rPr>
        <w:softHyphen/>
        <w:t xml:space="preserve">мание и оценка— </w:t>
      </w:r>
      <w:proofErr w:type="gramStart"/>
      <w:r>
        <w:rPr>
          <w:color w:val="000000"/>
        </w:rPr>
        <w:t>ум</w:t>
      </w:r>
      <w:proofErr w:type="gramEnd"/>
      <w:r>
        <w:rPr>
          <w:color w:val="000000"/>
        </w:rPr>
        <w:t>ение ориентироваться в культурном мно</w:t>
      </w:r>
      <w:r>
        <w:rPr>
          <w:color w:val="000000"/>
        </w:rPr>
        <w:softHyphen/>
        <w:t>гообразии окружающей действительности, участие в музы</w:t>
      </w:r>
      <w:r>
        <w:rPr>
          <w:color w:val="000000"/>
        </w:rPr>
        <w:softHyphen/>
        <w:t>кальной жизни класса, школы, города и др.;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— уважительное отношение к культуре других народов;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эстетических потребностей, ценностей и чувств;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>—  развитие мотивов учебной деятельности и личностного смысла учения; овладение навыками сотрудничества с учите</w:t>
      </w:r>
      <w:r>
        <w:rPr>
          <w:color w:val="000000"/>
        </w:rPr>
        <w:softHyphen/>
        <w:t>лем и сверстниками;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реализация творческого потенциала в процессе коллек</w:t>
      </w:r>
      <w:r>
        <w:rPr>
          <w:color w:val="000000"/>
        </w:rPr>
        <w:softHyphen/>
        <w:t xml:space="preserve">тивного (или индивидуального) </w:t>
      </w:r>
      <w:proofErr w:type="spellStart"/>
      <w:r>
        <w:rPr>
          <w:color w:val="000000"/>
        </w:rPr>
        <w:t>музицирования</w:t>
      </w:r>
      <w:proofErr w:type="spellEnd"/>
      <w:r>
        <w:rPr>
          <w:color w:val="000000"/>
        </w:rPr>
        <w:t xml:space="preserve"> при воплоще</w:t>
      </w:r>
      <w:r>
        <w:rPr>
          <w:color w:val="000000"/>
        </w:rPr>
        <w:softHyphen/>
        <w:t>нии музыкальных образов;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ориентация в культурном многообразии окружающей действительности, участие в музыкальной жизни класса, шко</w:t>
      </w:r>
      <w:r>
        <w:rPr>
          <w:color w:val="000000"/>
        </w:rPr>
        <w:softHyphen/>
        <w:t>лы, города и др.;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формирование этических чувств доброжелательности и эмоционально-нравственной отзывчивости, понимания и со</w:t>
      </w:r>
      <w:r>
        <w:rPr>
          <w:color w:val="000000"/>
        </w:rPr>
        <w:softHyphen/>
        <w:t>переживания чувствам других людей;</w:t>
      </w:r>
    </w:p>
    <w:p w:rsidR="00CD5B2F" w:rsidRDefault="00CD5B2F" w:rsidP="00CD5B2F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color w:val="000000"/>
        </w:rPr>
        <w:t>—  развитие музыкально-эстетического чувства, проявляю</w:t>
      </w:r>
      <w:r>
        <w:rPr>
          <w:color w:val="000000"/>
        </w:rPr>
        <w:softHyphen/>
        <w:t>щего себя в эмоционально-ценностном отношении к искус</w:t>
      </w:r>
      <w:r>
        <w:rPr>
          <w:color w:val="000000"/>
        </w:rPr>
        <w:softHyphen/>
        <w:t>ству, понимании его функций в жизни человека и общества.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 </w:t>
      </w:r>
      <w:r>
        <w:rPr>
          <w:color w:val="000000"/>
        </w:rPr>
        <w:t xml:space="preserve">характеризуют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универсальных учебных действий учащих</w:t>
      </w:r>
      <w:r>
        <w:rPr>
          <w:color w:val="000000"/>
        </w:rPr>
        <w:softHyphen/>
        <w:t>ся, проявляющихся в познавательной и практической дея</w:t>
      </w:r>
      <w:r>
        <w:rPr>
          <w:color w:val="000000"/>
        </w:rPr>
        <w:softHyphen/>
        <w:t>тельности: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овладение способностями принимать и сохранять цели и задачи учебной деятельности, поиска средств ее осуществле</w:t>
      </w:r>
      <w:r>
        <w:rPr>
          <w:color w:val="000000"/>
        </w:rPr>
        <w:softHyphen/>
        <w:t>ния в разных формах и видах музыкальной деятельности;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освоение способов решения проблем творческого и по</w:t>
      </w:r>
      <w:r>
        <w:rPr>
          <w:color w:val="000000"/>
        </w:rPr>
        <w:softHyphen/>
        <w:t>искового характера в процессе восприятия, исполнения, оценки музыкальных сочинений;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держания музыкальных образов; определять наиболее эффек</w:t>
      </w:r>
      <w:r>
        <w:rPr>
          <w:color w:val="000000"/>
        </w:rPr>
        <w:softHyphen/>
        <w:t>тивные способы достижения результата в исполнительской и творческой деятельности;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продуктивное сотрудничество (общение, взаимодействие) со сверстниками при решении различных музыкально-твор</w:t>
      </w:r>
      <w:r>
        <w:rPr>
          <w:color w:val="000000"/>
        </w:rPr>
        <w:softHyphen/>
        <w:t>ческих задач на уроках музыки, во внеурочной и внешколь</w:t>
      </w:r>
      <w:r>
        <w:rPr>
          <w:color w:val="000000"/>
        </w:rPr>
        <w:softHyphen/>
        <w:t>ной музыкально-эстетической деятельности;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освоение начальных форм познавательной и личностной рефлексии; позитивная самооценка своих музыкально-твор</w:t>
      </w:r>
      <w:r>
        <w:rPr>
          <w:color w:val="000000"/>
        </w:rPr>
        <w:softHyphen/>
        <w:t>ческих возможностей;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овладение навыками смыслового прочтения содержания «текстов» различных музыкальных стилей и жанров в соответ</w:t>
      </w:r>
      <w:r>
        <w:rPr>
          <w:color w:val="000000"/>
        </w:rPr>
        <w:softHyphen/>
        <w:t>ствии с целями и задачами деятельности;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>
        <w:rPr>
          <w:color w:val="000000"/>
        </w:rPr>
        <w:softHyphen/>
        <w:t>лений в соответствии с задачами коммуникации;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формирование у младших школьников умения состав</w:t>
      </w:r>
      <w:r>
        <w:rPr>
          <w:color w:val="000000"/>
        </w:rPr>
        <w:softHyphen/>
        <w:t>лять тексты, связанные с размышлениями о музыке и лич</w:t>
      </w:r>
      <w:r>
        <w:rPr>
          <w:color w:val="000000"/>
        </w:rPr>
        <w:softHyphen/>
        <w:t>ностной оценкой ее содержания, в устной и письменной форме;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овладение логическими действиями сравнения, анализа, синтеза, обобщения, установления аналогий в процессе инто</w:t>
      </w:r>
      <w:r>
        <w:rPr>
          <w:color w:val="000000"/>
        </w:rPr>
        <w:softHyphen/>
        <w:t>национно-образного и жанрового, стилевого анализа музы</w:t>
      </w:r>
      <w:r>
        <w:rPr>
          <w:color w:val="000000"/>
        </w:rPr>
        <w:softHyphen/>
        <w:t>кальных сочинений и других видов музыкально-творческой деятельности;</w:t>
      </w:r>
    </w:p>
    <w:p w:rsidR="00CD5B2F" w:rsidRDefault="00CD5B2F" w:rsidP="00CD5B2F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color w:val="000000"/>
        </w:rPr>
        <w:t>— 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>
        <w:rPr>
          <w:color w:val="000000"/>
        </w:rPr>
        <w:softHyphen/>
        <w:t>тации, работу с интерактивной доской и   т.п.).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Предметные результаты изучения музыки </w:t>
      </w:r>
      <w:r>
        <w:rPr>
          <w:color w:val="000000"/>
        </w:rPr>
        <w:t>отражают опыт учащихся в музыкально-творческой деятельности: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формирование представления о роли музыки в жизни человека, в его духовно-нравственном развитии;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 формирование общего представления о музыкальной картине мира;</w:t>
      </w:r>
    </w:p>
    <w:p w:rsidR="00CD5B2F" w:rsidRDefault="00CD5B2F" w:rsidP="00CD5B2F">
      <w:pPr>
        <w:shd w:val="clear" w:color="auto" w:fill="FFFFFF"/>
        <w:autoSpaceDE w:val="0"/>
        <w:jc w:val="both"/>
      </w:pPr>
      <w:r>
        <w:rPr>
          <w:color w:val="000000"/>
        </w:rPr>
        <w:t>—  знание основных закономерностей музыкального искус</w:t>
      </w:r>
      <w:r>
        <w:rPr>
          <w:color w:val="000000"/>
        </w:rPr>
        <w:softHyphen/>
        <w:t>ства на примере изучаемых музыкальных произведений;</w:t>
      </w:r>
    </w:p>
    <w:p w:rsidR="00CD5B2F" w:rsidRDefault="00CD5B2F" w:rsidP="00CD5B2F">
      <w:pPr>
        <w:shd w:val="clear" w:color="auto" w:fill="FFFFFF"/>
        <w:autoSpaceDE w:val="0"/>
        <w:jc w:val="both"/>
      </w:pP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формирование основ музыкальной культуры, в том чис</w:t>
      </w:r>
      <w:r>
        <w:rPr>
          <w:color w:val="000000"/>
        </w:rPr>
        <w:softHyphen/>
        <w:t>ле на материале музыкальной культуры родного края, разви</w:t>
      </w:r>
      <w:r>
        <w:rPr>
          <w:color w:val="000000"/>
        </w:rPr>
        <w:softHyphen/>
        <w:t>тие художественного вкуса и интереса к музыкальному искус</w:t>
      </w:r>
      <w:r>
        <w:rPr>
          <w:color w:val="000000"/>
        </w:rPr>
        <w:softHyphen/>
        <w:t>ству и музыкальной деятельности;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формирование устойчивого интереса к музыке и различ</w:t>
      </w:r>
      <w:r>
        <w:rPr>
          <w:color w:val="000000"/>
        </w:rPr>
        <w:softHyphen/>
        <w:t>ным видам (или какому-либо виду) музыкально-творческой деятельности;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умение воспринимать музыку и выражать свое отноше</w:t>
      </w:r>
      <w:r>
        <w:rPr>
          <w:color w:val="000000"/>
        </w:rPr>
        <w:softHyphen/>
        <w:t>ние к музыкальным произведениям;</w:t>
      </w:r>
    </w:p>
    <w:p w:rsidR="00CD5B2F" w:rsidRDefault="00CD5B2F" w:rsidP="00CD5B2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 умение эмоционально и осознанно относиться к музы</w:t>
      </w:r>
      <w:r>
        <w:rPr>
          <w:color w:val="000000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>
        <w:rPr>
          <w:color w:val="000000"/>
        </w:rPr>
        <w:softHyphen/>
        <w:t>ние, интонационно-образный смысл произведений разных жанров и стилей;</w:t>
      </w:r>
    </w:p>
    <w:p w:rsidR="00CD5B2F" w:rsidRDefault="00CD5B2F" w:rsidP="00CD5B2F">
      <w:pPr>
        <w:shd w:val="clear" w:color="auto" w:fill="FFFFFF"/>
        <w:autoSpaceDE w:val="0"/>
        <w:jc w:val="both"/>
      </w:pPr>
      <w:r>
        <w:rPr>
          <w:color w:val="000000"/>
        </w:rPr>
        <w:t>— 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D5B2F" w:rsidRDefault="00CD5B2F" w:rsidP="00CD5B2F">
      <w:pPr>
        <w:shd w:val="clear" w:color="auto" w:fill="FFFFFF"/>
        <w:autoSpaceDE w:val="0"/>
        <w:jc w:val="both"/>
      </w:pPr>
    </w:p>
    <w:p w:rsidR="00CD5B2F" w:rsidRDefault="00CD5B2F" w:rsidP="00607EF8">
      <w:pPr>
        <w:pStyle w:val="a9"/>
        <w:spacing w:before="90" w:after="90"/>
        <w:jc w:val="both"/>
        <w:rPr>
          <w:color w:val="444444"/>
        </w:rPr>
      </w:pPr>
    </w:p>
    <w:p w:rsidR="00CD5B2F" w:rsidRDefault="00CD5B2F" w:rsidP="00607EF8">
      <w:pPr>
        <w:pStyle w:val="a9"/>
        <w:spacing w:before="90" w:after="90"/>
        <w:jc w:val="both"/>
        <w:rPr>
          <w:color w:val="444444"/>
        </w:rPr>
      </w:pPr>
    </w:p>
    <w:p w:rsidR="00CD5B2F" w:rsidRDefault="00CD5B2F" w:rsidP="00607EF8">
      <w:pPr>
        <w:pStyle w:val="a9"/>
        <w:spacing w:before="90" w:after="90"/>
        <w:jc w:val="both"/>
        <w:rPr>
          <w:color w:val="444444"/>
        </w:rPr>
      </w:pPr>
    </w:p>
    <w:p w:rsidR="00D2555D" w:rsidRPr="00607EF8" w:rsidRDefault="0046429E" w:rsidP="00607EF8">
      <w:pPr>
        <w:pStyle w:val="a9"/>
        <w:spacing w:before="90" w:after="90"/>
        <w:jc w:val="center"/>
      </w:pPr>
      <w:r w:rsidRPr="0046429E">
        <w:rPr>
          <w:rFonts w:eastAsia="Calibri"/>
          <w:b/>
          <w:bCs/>
          <w:sz w:val="28"/>
        </w:rPr>
        <w:t>Тематическое планирование</w:t>
      </w:r>
    </w:p>
    <w:p w:rsidR="00D2555D" w:rsidRDefault="0046429E">
      <w:pPr>
        <w:autoSpaceDE w:val="0"/>
        <w:spacing w:before="240" w:after="240"/>
        <w:ind w:left="567"/>
        <w:jc w:val="center"/>
        <w:rPr>
          <w:rFonts w:eastAsia="Calibri"/>
          <w:b/>
        </w:rPr>
      </w:pPr>
      <w:r>
        <w:rPr>
          <w:rFonts w:eastAsia="Calibri"/>
          <w:b/>
          <w:bCs/>
        </w:rPr>
        <w:t>1класс</w:t>
      </w:r>
      <w:r w:rsidR="00D2555D">
        <w:rPr>
          <w:rFonts w:eastAsia="Calibri"/>
          <w:b/>
          <w:bCs/>
        </w:rPr>
        <w:t xml:space="preserve"> (33часа 1 час в неделю)</w:t>
      </w:r>
    </w:p>
    <w:tbl>
      <w:tblPr>
        <w:tblW w:w="14354" w:type="dxa"/>
        <w:tblInd w:w="-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10348"/>
        <w:gridCol w:w="3260"/>
      </w:tblGrid>
      <w:tr w:rsidR="00CD5B2F" w:rsidRPr="0046429E" w:rsidTr="00760CEF">
        <w:trPr>
          <w:trHeight w:val="278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5B2F" w:rsidRPr="0046429E" w:rsidRDefault="00CD5B2F">
            <w:pPr>
              <w:autoSpaceDE w:val="0"/>
              <w:jc w:val="center"/>
              <w:rPr>
                <w:rFonts w:eastAsia="Calibri"/>
                <w:b/>
              </w:rPr>
            </w:pPr>
            <w:r w:rsidRPr="0046429E">
              <w:rPr>
                <w:rFonts w:eastAsia="Calibri"/>
                <w:b/>
              </w:rPr>
              <w:t>№</w:t>
            </w:r>
          </w:p>
          <w:p w:rsidR="00CD5B2F" w:rsidRPr="0046429E" w:rsidRDefault="00CD5B2F">
            <w:pPr>
              <w:autoSpaceDE w:val="0"/>
              <w:jc w:val="center"/>
              <w:rPr>
                <w:rFonts w:eastAsia="Calibri"/>
                <w:b/>
              </w:rPr>
            </w:pPr>
            <w:proofErr w:type="gramStart"/>
            <w:r w:rsidRPr="0046429E">
              <w:rPr>
                <w:rFonts w:eastAsia="Calibri"/>
                <w:b/>
              </w:rPr>
              <w:t>п</w:t>
            </w:r>
            <w:proofErr w:type="gramEnd"/>
            <w:r w:rsidRPr="0046429E">
              <w:rPr>
                <w:rFonts w:eastAsia="Calibri"/>
                <w:b/>
              </w:rPr>
              <w:t>/п</w:t>
            </w:r>
          </w:p>
        </w:tc>
        <w:tc>
          <w:tcPr>
            <w:tcW w:w="10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5B2F" w:rsidRPr="0046429E" w:rsidRDefault="00CD5B2F">
            <w:pPr>
              <w:autoSpaceDE w:val="0"/>
              <w:jc w:val="center"/>
              <w:rPr>
                <w:rFonts w:eastAsia="Calibri"/>
                <w:b/>
              </w:rPr>
            </w:pPr>
            <w:r w:rsidRPr="0046429E">
              <w:rPr>
                <w:rFonts w:eastAsia="Calibri"/>
                <w:b/>
              </w:rPr>
              <w:t>Тема урока</w:t>
            </w:r>
            <w:r w:rsidRPr="0046429E">
              <w:rPr>
                <w:rFonts w:eastAsia="Calibri"/>
                <w:b/>
              </w:rPr>
              <w:br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5B2F" w:rsidRPr="0046429E" w:rsidRDefault="00CD5B2F">
            <w:pPr>
              <w:autoSpaceDE w:val="0"/>
              <w:jc w:val="center"/>
              <w:rPr>
                <w:rFonts w:eastAsia="Calibri"/>
                <w:b/>
              </w:rPr>
            </w:pPr>
            <w:r w:rsidRPr="0046429E">
              <w:rPr>
                <w:rFonts w:eastAsia="Calibri"/>
                <w:b/>
              </w:rPr>
              <w:t xml:space="preserve">Кол-во </w:t>
            </w:r>
          </w:p>
          <w:p w:rsidR="00CD5B2F" w:rsidRPr="0046429E" w:rsidRDefault="00CD5B2F">
            <w:pPr>
              <w:autoSpaceDE w:val="0"/>
              <w:jc w:val="center"/>
              <w:rPr>
                <w:rFonts w:eastAsia="Calibri"/>
                <w:b/>
              </w:rPr>
            </w:pPr>
            <w:r w:rsidRPr="0046429E">
              <w:rPr>
                <w:rFonts w:eastAsia="Calibri"/>
                <w:b/>
              </w:rPr>
              <w:t>часов</w:t>
            </w:r>
          </w:p>
        </w:tc>
      </w:tr>
      <w:tr w:rsidR="00CD5B2F" w:rsidRPr="0046429E" w:rsidTr="00760CEF">
        <w:trPr>
          <w:trHeight w:val="419"/>
        </w:trPr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B2F" w:rsidRPr="0046429E" w:rsidRDefault="00CD5B2F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0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B2F" w:rsidRPr="0046429E" w:rsidRDefault="00CD5B2F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5B2F" w:rsidRPr="0046429E" w:rsidRDefault="00CD5B2F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«И Муза вечная со мной!»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  <w:iCs/>
              </w:rPr>
            </w:pPr>
            <w:r w:rsidRPr="0046429E">
              <w:rPr>
                <w:rFonts w:eastAsia="Calibri"/>
              </w:rPr>
              <w:t xml:space="preserve"> </w:t>
            </w:r>
            <w:r w:rsidRPr="0046429E">
              <w:rPr>
                <w:rFonts w:eastAsia="Calibri"/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 xml:space="preserve">Хоровод муз 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Повсюду музыка слышна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Душа музыки  – мелодия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</w:t>
            </w:r>
          </w:p>
        </w:tc>
      </w:tr>
      <w:tr w:rsidR="00CD5B2F" w:rsidRPr="0046429E" w:rsidTr="00760CEF">
        <w:trPr>
          <w:trHeight w:val="2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 xml:space="preserve">Музыка осени  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 xml:space="preserve">Сочини мелодию  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lastRenderedPageBreak/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«Азбука, азбука каждому нужна…»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Музыкальная азбука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Музыкальные инструменты. Народные инструменты.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«Садко»</w:t>
            </w:r>
            <w:proofErr w:type="gramStart"/>
            <w:r w:rsidRPr="0046429E">
              <w:rPr>
                <w:rFonts w:eastAsia="Calibri"/>
              </w:rPr>
              <w:t xml:space="preserve"> .</w:t>
            </w:r>
            <w:proofErr w:type="gramEnd"/>
            <w:r w:rsidRPr="0046429E">
              <w:rPr>
                <w:rFonts w:eastAsia="Calibri"/>
              </w:rPr>
              <w:t xml:space="preserve"> Из русского былинного сказа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</w:t>
            </w:r>
          </w:p>
        </w:tc>
      </w:tr>
      <w:tr w:rsidR="00CD5B2F" w:rsidRPr="0046429E" w:rsidTr="00760CEF">
        <w:trPr>
          <w:trHeight w:val="2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Музыкальные инструменты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66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 xml:space="preserve"> Звучащие картины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Разыграй песню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</w:t>
            </w:r>
          </w:p>
        </w:tc>
      </w:tr>
      <w:tr w:rsidR="00CD5B2F" w:rsidRPr="0046429E" w:rsidTr="00760CEF">
        <w:trPr>
          <w:trHeight w:val="5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Пришло Рождество, начинается торжество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</w:t>
            </w:r>
            <w:r w:rsidRPr="0046429E">
              <w:rPr>
                <w:rFonts w:eastAsia="Calibri"/>
              </w:rPr>
              <w:br/>
            </w:r>
          </w:p>
        </w:tc>
      </w:tr>
      <w:tr w:rsidR="00CD5B2F" w:rsidRPr="0046429E" w:rsidTr="00760CEF">
        <w:trPr>
          <w:trHeight w:val="5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Родной обычай старины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</w:t>
            </w:r>
          </w:p>
        </w:tc>
      </w:tr>
      <w:tr w:rsidR="00CD5B2F" w:rsidRPr="0046429E" w:rsidTr="00760CEF">
        <w:trPr>
          <w:trHeight w:val="5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Добрый праздник среди зимы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</w:t>
            </w:r>
          </w:p>
        </w:tc>
      </w:tr>
      <w:tr w:rsidR="00CD5B2F" w:rsidRPr="0046429E" w:rsidTr="00760CEF">
        <w:trPr>
          <w:trHeight w:val="31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Край, в котором ты живешь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7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  <w:iCs/>
              </w:rPr>
            </w:pPr>
            <w:r w:rsidRPr="0046429E">
              <w:rPr>
                <w:rFonts w:eastAsia="Calibri"/>
              </w:rPr>
              <w:t>Поэт, художник, композитор.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7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  <w:iCs/>
              </w:rPr>
            </w:pPr>
            <w:r w:rsidRPr="0046429E">
              <w:rPr>
                <w:rFonts w:eastAsia="Calibri"/>
              </w:rPr>
              <w:t>Музыка утра.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38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Музыка вечера.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color w:val="000000"/>
              </w:rPr>
              <w:t>21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Музыкальные портреты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color w:val="000000"/>
              </w:rPr>
              <w:t>22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Разыграй сказку. «Баба Яга» – русская народная сказка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lastRenderedPageBreak/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lastRenderedPageBreak/>
              <w:t>23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Мамин праздник.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24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 xml:space="preserve">Музы не молчали  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25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Музыкальные инструменты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6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26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У каждого свой музыкальный инструмент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27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 xml:space="preserve">Музыкальные инструменты. </w:t>
            </w:r>
            <w:r w:rsidRPr="0046429E">
              <w:rPr>
                <w:rFonts w:eastAsia="Calibri"/>
              </w:rPr>
              <w:br/>
              <w:t>У каждого свой музыкальный инструмент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73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28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«Чудесная лютня»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  <w:iCs/>
              </w:rPr>
            </w:pPr>
            <w:r w:rsidRPr="0046429E">
              <w:rPr>
                <w:rFonts w:eastAsia="Calibri"/>
              </w:rPr>
              <w:t>(по алжирской сказке). Звучащие картины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29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Музыка в цирке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Дом, который звучит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31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 xml:space="preserve">Опера-сказка. 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32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 xml:space="preserve"> «Ничего на свете лучше </w:t>
            </w:r>
            <w:proofErr w:type="gramStart"/>
            <w:r w:rsidRPr="0046429E">
              <w:rPr>
                <w:rFonts w:eastAsia="Calibri"/>
              </w:rPr>
              <w:t>нету</w:t>
            </w:r>
            <w:proofErr w:type="gramEnd"/>
            <w:r w:rsidRPr="0046429E">
              <w:rPr>
                <w:rFonts w:eastAsia="Calibri"/>
              </w:rPr>
              <w:t>…»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  <w:tr w:rsidR="00CD5B2F" w:rsidRPr="0046429E" w:rsidTr="00760CEF">
        <w:trPr>
          <w:trHeight w:val="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</w:rPr>
              <w:t>33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  <w:r w:rsidRPr="0046429E">
              <w:rPr>
                <w:rFonts w:eastAsia="Calibri"/>
              </w:rPr>
              <w:t>Афиша. Программа.</w:t>
            </w:r>
          </w:p>
          <w:p w:rsidR="00CD5B2F" w:rsidRPr="0046429E" w:rsidRDefault="00CD5B2F" w:rsidP="00017EEC">
            <w:pPr>
              <w:autoSpaceDE w:val="0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B2F" w:rsidRPr="0046429E" w:rsidRDefault="00CD5B2F" w:rsidP="00017EEC">
            <w:pPr>
              <w:autoSpaceDE w:val="0"/>
              <w:jc w:val="center"/>
              <w:rPr>
                <w:rFonts w:eastAsia="Calibri"/>
              </w:rPr>
            </w:pPr>
            <w:r w:rsidRPr="0046429E">
              <w:rPr>
                <w:rFonts w:eastAsia="Calibri"/>
                <w:iCs/>
              </w:rPr>
              <w:t>1</w:t>
            </w:r>
          </w:p>
        </w:tc>
      </w:tr>
    </w:tbl>
    <w:p w:rsidR="00607EF8" w:rsidRDefault="00607EF8" w:rsidP="00607EF8">
      <w:pPr>
        <w:spacing w:after="200"/>
        <w:rPr>
          <w:rFonts w:eastAsia="Calibri"/>
        </w:rPr>
      </w:pPr>
    </w:p>
    <w:p w:rsidR="00607EF8" w:rsidRDefault="00607EF8" w:rsidP="00607EF8">
      <w:pPr>
        <w:spacing w:after="200"/>
        <w:rPr>
          <w:rFonts w:eastAsia="Calibri"/>
        </w:rPr>
      </w:pPr>
    </w:p>
    <w:p w:rsidR="00CD5B2F" w:rsidRDefault="00CD5B2F" w:rsidP="00CD5B2F">
      <w:pPr>
        <w:pStyle w:val="a9"/>
        <w:spacing w:before="90" w:after="90"/>
        <w:jc w:val="center"/>
        <w:rPr>
          <w:rFonts w:eastAsia="Calibri"/>
          <w:b/>
          <w:bCs/>
          <w:sz w:val="28"/>
        </w:rPr>
      </w:pPr>
    </w:p>
    <w:p w:rsidR="00CD5B2F" w:rsidRDefault="00CD5B2F" w:rsidP="00CD5B2F">
      <w:pPr>
        <w:pStyle w:val="a9"/>
        <w:spacing w:before="90" w:after="90"/>
        <w:jc w:val="center"/>
        <w:rPr>
          <w:rFonts w:eastAsia="Calibri"/>
          <w:b/>
          <w:bCs/>
          <w:sz w:val="28"/>
        </w:rPr>
      </w:pPr>
    </w:p>
    <w:p w:rsidR="00CD5B2F" w:rsidRDefault="00CD5B2F" w:rsidP="00CD5B2F">
      <w:pPr>
        <w:pStyle w:val="a9"/>
        <w:spacing w:before="90" w:after="90"/>
        <w:jc w:val="center"/>
        <w:rPr>
          <w:rFonts w:eastAsia="Calibri"/>
          <w:b/>
          <w:bCs/>
          <w:sz w:val="28"/>
        </w:rPr>
      </w:pPr>
    </w:p>
    <w:sectPr w:rsidR="00CD5B2F" w:rsidSect="00F77F7E">
      <w:footerReference w:type="default" r:id="rId8"/>
      <w:pgSz w:w="16838" w:h="11906" w:orient="landscape"/>
      <w:pgMar w:top="709" w:right="1080" w:bottom="1276" w:left="1080" w:header="720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AB" w:rsidRDefault="00241EAB">
      <w:r>
        <w:separator/>
      </w:r>
    </w:p>
  </w:endnote>
  <w:endnote w:type="continuationSeparator" w:id="0">
    <w:p w:rsidR="00241EAB" w:rsidRDefault="0024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5D" w:rsidRDefault="00D2555D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6E07E5">
      <w:rPr>
        <w:noProof/>
      </w:rPr>
      <w:t>10</w:t>
    </w:r>
    <w:r>
      <w:fldChar w:fldCharType="end"/>
    </w:r>
  </w:p>
  <w:p w:rsidR="00D2555D" w:rsidRDefault="00D255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AB" w:rsidRDefault="00241EAB">
      <w:r>
        <w:separator/>
      </w:r>
    </w:p>
  </w:footnote>
  <w:footnote w:type="continuationSeparator" w:id="0">
    <w:p w:rsidR="00241EAB" w:rsidRDefault="0024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69067B"/>
    <w:multiLevelType w:val="hybridMultilevel"/>
    <w:tmpl w:val="EC1C89CC"/>
    <w:lvl w:ilvl="0" w:tplc="A2228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E"/>
    <w:rsid w:val="00017EEC"/>
    <w:rsid w:val="000327F8"/>
    <w:rsid w:val="00161733"/>
    <w:rsid w:val="002312A8"/>
    <w:rsid w:val="00241EAB"/>
    <w:rsid w:val="00351D59"/>
    <w:rsid w:val="003C7205"/>
    <w:rsid w:val="0046429E"/>
    <w:rsid w:val="004851CC"/>
    <w:rsid w:val="004A26B9"/>
    <w:rsid w:val="004F53F9"/>
    <w:rsid w:val="00607EF8"/>
    <w:rsid w:val="006A42ED"/>
    <w:rsid w:val="006E07E5"/>
    <w:rsid w:val="006E7A24"/>
    <w:rsid w:val="00757261"/>
    <w:rsid w:val="00760CEF"/>
    <w:rsid w:val="007C1457"/>
    <w:rsid w:val="00854191"/>
    <w:rsid w:val="00947844"/>
    <w:rsid w:val="009528BF"/>
    <w:rsid w:val="009A4315"/>
    <w:rsid w:val="009A72D5"/>
    <w:rsid w:val="009E20AE"/>
    <w:rsid w:val="009F0046"/>
    <w:rsid w:val="00AF7261"/>
    <w:rsid w:val="00B84646"/>
    <w:rsid w:val="00CB1A91"/>
    <w:rsid w:val="00CD5B2F"/>
    <w:rsid w:val="00D2555D"/>
    <w:rsid w:val="00D26ED9"/>
    <w:rsid w:val="00D35BC2"/>
    <w:rsid w:val="00D52D76"/>
    <w:rsid w:val="00D60D65"/>
    <w:rsid w:val="00D8464D"/>
    <w:rsid w:val="00EA3BE9"/>
    <w:rsid w:val="00F77F7E"/>
    <w:rsid w:val="00FB4DEC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OpenSymbol" w:eastAsia="OpenSymbol" w:hAnsi="OpenSymbol" w:cs="Open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119"/>
    </w:p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OpenSymbol" w:eastAsia="OpenSymbol" w:hAnsi="OpenSymbol" w:cs="Open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119"/>
    </w:p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Пользователь</cp:lastModifiedBy>
  <cp:revision>2</cp:revision>
  <cp:lastPrinted>2018-01-15T11:54:00Z</cp:lastPrinted>
  <dcterms:created xsi:type="dcterms:W3CDTF">2021-01-17T18:29:00Z</dcterms:created>
  <dcterms:modified xsi:type="dcterms:W3CDTF">2021-01-17T18:29:00Z</dcterms:modified>
</cp:coreProperties>
</file>