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F6" w:rsidRPr="005E15F6" w:rsidRDefault="005E15F6" w:rsidP="005E15F6">
      <w:pPr>
        <w:shd w:val="clear" w:color="auto" w:fill="FFFFFF"/>
        <w:tabs>
          <w:tab w:val="num" w:pos="720"/>
        </w:tabs>
        <w:spacing w:before="192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E15F6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F2700D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5E15F6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5E15F6" w:rsidRPr="005E15F6" w:rsidRDefault="005E15F6" w:rsidP="005E15F6">
      <w:pPr>
        <w:shd w:val="clear" w:color="auto" w:fill="FFFFFF"/>
        <w:tabs>
          <w:tab w:val="num" w:pos="720"/>
        </w:tabs>
        <w:spacing w:before="19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E15F6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№40» г. Брянска</w:t>
      </w:r>
    </w:p>
    <w:tbl>
      <w:tblPr>
        <w:tblStyle w:val="af"/>
        <w:tblpPr w:leftFromText="180" w:rightFromText="180" w:vertAnchor="text" w:horzAnchor="margin" w:tblpY="345"/>
        <w:tblW w:w="0" w:type="auto"/>
        <w:tblLayout w:type="fixed"/>
        <w:tblLook w:val="04A0" w:firstRow="1" w:lastRow="0" w:firstColumn="1" w:lastColumn="0" w:noHBand="0" w:noVBand="1"/>
      </w:tblPr>
      <w:tblGrid>
        <w:gridCol w:w="4168"/>
        <w:gridCol w:w="5296"/>
        <w:gridCol w:w="5322"/>
      </w:tblGrid>
      <w:tr w:rsidR="005E15F6" w:rsidRPr="005E15F6" w:rsidTr="005E15F6"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F6" w:rsidRPr="005E15F6" w:rsidRDefault="005E15F6" w:rsidP="005E15F6">
            <w:pPr>
              <w:jc w:val="both"/>
              <w:rPr>
                <w:b/>
                <w:bCs/>
              </w:rPr>
            </w:pPr>
            <w:r w:rsidRPr="005E15F6">
              <w:rPr>
                <w:b/>
                <w:bCs/>
              </w:rPr>
              <w:t xml:space="preserve">«Рассмотрено» </w:t>
            </w:r>
          </w:p>
          <w:p w:rsidR="005E15F6" w:rsidRPr="005E15F6" w:rsidRDefault="005E15F6" w:rsidP="005E15F6">
            <w:pPr>
              <w:tabs>
                <w:tab w:val="left" w:pos="6360"/>
              </w:tabs>
              <w:jc w:val="both"/>
            </w:pPr>
            <w:r w:rsidRPr="005E15F6">
              <w:rPr>
                <w:bCs/>
              </w:rPr>
              <w:t>Руководитель МО</w:t>
            </w:r>
            <w:r w:rsidRPr="005E15F6">
              <w:t xml:space="preserve"> </w:t>
            </w:r>
          </w:p>
          <w:p w:rsidR="005E15F6" w:rsidRPr="005E15F6" w:rsidRDefault="005E15F6" w:rsidP="005E15F6">
            <w:pPr>
              <w:tabs>
                <w:tab w:val="left" w:pos="6360"/>
              </w:tabs>
              <w:jc w:val="both"/>
              <w:rPr>
                <w:b/>
              </w:rPr>
            </w:pPr>
            <w:r w:rsidRPr="005E15F6">
              <w:rPr>
                <w:b/>
              </w:rPr>
              <w:t xml:space="preserve">  </w:t>
            </w:r>
          </w:p>
          <w:p w:rsidR="005E15F6" w:rsidRPr="005E15F6" w:rsidRDefault="00F3326C" w:rsidP="005E15F6">
            <w:pPr>
              <w:tabs>
                <w:tab w:val="left" w:pos="6360"/>
              </w:tabs>
              <w:jc w:val="both"/>
              <w:rPr>
                <w:b/>
              </w:rPr>
            </w:pPr>
            <w:r>
              <w:rPr>
                <w:bCs/>
              </w:rPr>
              <w:t>_________    (</w:t>
            </w:r>
            <w:proofErr w:type="spellStart"/>
            <w:r>
              <w:rPr>
                <w:bCs/>
              </w:rPr>
              <w:t>О.В.Гапонова</w:t>
            </w:r>
            <w:proofErr w:type="spellEnd"/>
            <w:r w:rsidR="005E15F6" w:rsidRPr="005E15F6">
              <w:rPr>
                <w:bCs/>
              </w:rPr>
              <w:t>)</w:t>
            </w:r>
            <w:r w:rsidR="005E15F6" w:rsidRPr="005E15F6">
              <w:rPr>
                <w:b/>
              </w:rPr>
              <w:t xml:space="preserve"> </w:t>
            </w:r>
          </w:p>
          <w:p w:rsidR="005E15F6" w:rsidRPr="005E15F6" w:rsidRDefault="005E15F6" w:rsidP="005E15F6">
            <w:pPr>
              <w:tabs>
                <w:tab w:val="left" w:pos="6360"/>
              </w:tabs>
              <w:jc w:val="both"/>
            </w:pPr>
            <w:r w:rsidRPr="005E15F6">
              <w:t>Протокол № 1</w:t>
            </w:r>
          </w:p>
          <w:p w:rsidR="005E15F6" w:rsidRPr="005E15F6" w:rsidRDefault="00EE7231" w:rsidP="005E15F6">
            <w:pPr>
              <w:tabs>
                <w:tab w:val="left" w:pos="6360"/>
              </w:tabs>
              <w:jc w:val="both"/>
            </w:pPr>
            <w:r>
              <w:t>от  28</w:t>
            </w:r>
            <w:r w:rsidR="00B24396">
              <w:t xml:space="preserve"> августа 2020</w:t>
            </w:r>
            <w:r w:rsidR="005E15F6" w:rsidRPr="005E15F6">
              <w:t xml:space="preserve"> г.                                                      </w:t>
            </w:r>
            <w:r w:rsidR="005E15F6" w:rsidRPr="005E15F6">
              <w:rPr>
                <w:b/>
              </w:rPr>
              <w:t xml:space="preserve">      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F6" w:rsidRPr="005E15F6" w:rsidRDefault="005E15F6" w:rsidP="005E15F6">
            <w:pPr>
              <w:tabs>
                <w:tab w:val="left" w:pos="6360"/>
              </w:tabs>
              <w:jc w:val="both"/>
              <w:rPr>
                <w:b/>
              </w:rPr>
            </w:pPr>
            <w:r w:rsidRPr="005E15F6">
              <w:rPr>
                <w:b/>
              </w:rPr>
              <w:t xml:space="preserve">                                 «Согласовано» </w:t>
            </w:r>
          </w:p>
          <w:p w:rsidR="005E15F6" w:rsidRPr="005E15F6" w:rsidRDefault="005E15F6" w:rsidP="005E15F6">
            <w:pPr>
              <w:tabs>
                <w:tab w:val="left" w:pos="3045"/>
                <w:tab w:val="left" w:pos="6360"/>
              </w:tabs>
              <w:jc w:val="both"/>
              <w:rPr>
                <w:bCs/>
              </w:rPr>
            </w:pPr>
            <w:r w:rsidRPr="005E15F6">
              <w:rPr>
                <w:bCs/>
              </w:rPr>
              <w:t xml:space="preserve">                      Заместитель директора по УВР</w:t>
            </w:r>
          </w:p>
          <w:p w:rsidR="005E15F6" w:rsidRPr="005E15F6" w:rsidRDefault="005E15F6" w:rsidP="005E15F6">
            <w:pPr>
              <w:tabs>
                <w:tab w:val="left" w:pos="3045"/>
                <w:tab w:val="left" w:pos="6360"/>
              </w:tabs>
              <w:jc w:val="both"/>
              <w:rPr>
                <w:bCs/>
              </w:rPr>
            </w:pPr>
          </w:p>
          <w:p w:rsidR="005E15F6" w:rsidRPr="005E15F6" w:rsidRDefault="005E15F6" w:rsidP="005E15F6">
            <w:pPr>
              <w:tabs>
                <w:tab w:val="left" w:pos="3045"/>
                <w:tab w:val="left" w:pos="6360"/>
              </w:tabs>
              <w:jc w:val="both"/>
              <w:rPr>
                <w:bCs/>
              </w:rPr>
            </w:pPr>
            <w:r w:rsidRPr="005E15F6">
              <w:rPr>
                <w:bCs/>
              </w:rPr>
              <w:t xml:space="preserve">                           ______________</w:t>
            </w:r>
            <w:proofErr w:type="spellStart"/>
            <w:r w:rsidRPr="005E15F6">
              <w:rPr>
                <w:bCs/>
              </w:rPr>
              <w:t>Деуля</w:t>
            </w:r>
            <w:proofErr w:type="spellEnd"/>
            <w:r w:rsidRPr="005E15F6">
              <w:rPr>
                <w:bCs/>
              </w:rPr>
              <w:t xml:space="preserve"> Н.Г.</w:t>
            </w:r>
          </w:p>
          <w:p w:rsidR="005E15F6" w:rsidRPr="005E15F6" w:rsidRDefault="005E15F6" w:rsidP="005E15F6">
            <w:pPr>
              <w:tabs>
                <w:tab w:val="left" w:pos="3045"/>
                <w:tab w:val="left" w:pos="6360"/>
              </w:tabs>
              <w:jc w:val="both"/>
            </w:pPr>
            <w:r w:rsidRPr="005E15F6">
              <w:t xml:space="preserve">.                                                     </w:t>
            </w:r>
          </w:p>
          <w:p w:rsidR="005E15F6" w:rsidRPr="005E15F6" w:rsidRDefault="005E15F6" w:rsidP="005E15F6">
            <w:pPr>
              <w:tabs>
                <w:tab w:val="left" w:pos="3045"/>
                <w:tab w:val="left" w:pos="6360"/>
              </w:tabs>
              <w:jc w:val="both"/>
            </w:pPr>
            <w:r w:rsidRPr="005E15F6">
              <w:t xml:space="preserve">                       </w:t>
            </w:r>
            <w:r w:rsidR="00EE7231">
              <w:t xml:space="preserve">                 28</w:t>
            </w:r>
            <w:r w:rsidR="00B24396">
              <w:t xml:space="preserve"> августа 2020</w:t>
            </w:r>
            <w:r w:rsidRPr="005E15F6">
              <w:t xml:space="preserve">г                                     </w:t>
            </w:r>
          </w:p>
          <w:p w:rsidR="005E15F6" w:rsidRPr="005E15F6" w:rsidRDefault="005E15F6" w:rsidP="005E15F6">
            <w:pPr>
              <w:tabs>
                <w:tab w:val="left" w:pos="3045"/>
                <w:tab w:val="left" w:pos="6360"/>
              </w:tabs>
              <w:jc w:val="both"/>
              <w:rPr>
                <w:bCs/>
              </w:rPr>
            </w:pPr>
            <w:r w:rsidRPr="005E15F6">
              <w:rPr>
                <w:bCs/>
              </w:rPr>
              <w:tab/>
            </w:r>
          </w:p>
          <w:p w:rsidR="005E15F6" w:rsidRPr="005E15F6" w:rsidRDefault="005E15F6" w:rsidP="005E15F6">
            <w:pPr>
              <w:tabs>
                <w:tab w:val="left" w:pos="6360"/>
              </w:tabs>
              <w:jc w:val="both"/>
            </w:pPr>
            <w:r w:rsidRPr="005E15F6">
              <w:rPr>
                <w:bCs/>
              </w:rPr>
              <w:tab/>
              <w:t xml:space="preserve">                                           по УВР</w:t>
            </w:r>
            <w:r w:rsidRPr="005E15F6">
              <w:rPr>
                <w:bCs/>
              </w:rPr>
              <w:tab/>
              <w:t xml:space="preserve">       </w:t>
            </w:r>
            <w:r w:rsidRPr="005E15F6">
              <w:rPr>
                <w:b/>
              </w:rPr>
              <w:t xml:space="preserve">                                                                     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F6" w:rsidRPr="005E15F6" w:rsidRDefault="005E15F6" w:rsidP="005E15F6">
            <w:pPr>
              <w:tabs>
                <w:tab w:val="left" w:pos="6360"/>
              </w:tabs>
              <w:jc w:val="both"/>
              <w:rPr>
                <w:b/>
              </w:rPr>
            </w:pPr>
            <w:r w:rsidRPr="005E15F6">
              <w:rPr>
                <w:b/>
              </w:rPr>
              <w:t xml:space="preserve">                                                                                     «Утверждено»</w:t>
            </w:r>
          </w:p>
          <w:p w:rsidR="005E15F6" w:rsidRPr="005E15F6" w:rsidRDefault="005E15F6" w:rsidP="005E15F6">
            <w:pPr>
              <w:tabs>
                <w:tab w:val="left" w:pos="6360"/>
              </w:tabs>
              <w:jc w:val="both"/>
              <w:rPr>
                <w:b/>
              </w:rPr>
            </w:pPr>
          </w:p>
          <w:p w:rsidR="005E15F6" w:rsidRPr="005E15F6" w:rsidRDefault="00EE7231" w:rsidP="005E15F6">
            <w:pPr>
              <w:tabs>
                <w:tab w:val="left" w:pos="6360"/>
              </w:tabs>
              <w:jc w:val="both"/>
            </w:pPr>
            <w:r>
              <w:t xml:space="preserve">  Приказ №74</w:t>
            </w:r>
          </w:p>
          <w:p w:rsidR="005E15F6" w:rsidRPr="005E15F6" w:rsidRDefault="005E15F6" w:rsidP="005E15F6">
            <w:pPr>
              <w:tabs>
                <w:tab w:val="left" w:pos="6360"/>
              </w:tabs>
              <w:jc w:val="both"/>
            </w:pPr>
          </w:p>
          <w:p w:rsidR="005E15F6" w:rsidRPr="005E15F6" w:rsidRDefault="00EE7231" w:rsidP="005E15F6">
            <w:pPr>
              <w:tabs>
                <w:tab w:val="left" w:pos="6360"/>
              </w:tabs>
              <w:jc w:val="both"/>
            </w:pPr>
            <w:r>
              <w:t>от 28</w:t>
            </w:r>
            <w:r w:rsidR="00B24396">
              <w:t xml:space="preserve"> августа 2020</w:t>
            </w:r>
            <w:r w:rsidR="005E15F6" w:rsidRPr="005E15F6">
              <w:t>г.</w:t>
            </w:r>
          </w:p>
          <w:p w:rsidR="005E15F6" w:rsidRPr="005E15F6" w:rsidRDefault="005E15F6" w:rsidP="005E15F6">
            <w:pPr>
              <w:tabs>
                <w:tab w:val="left" w:pos="6360"/>
              </w:tabs>
              <w:jc w:val="both"/>
            </w:pPr>
            <w:r w:rsidRPr="005E15F6">
              <w:t xml:space="preserve">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5E15F6" w:rsidRPr="005E15F6" w:rsidRDefault="005E15F6" w:rsidP="005E15F6">
      <w:pPr>
        <w:rPr>
          <w:rFonts w:ascii="Times New Roman" w:hAnsi="Times New Roman" w:cs="Times New Roman"/>
          <w:b/>
        </w:rPr>
      </w:pPr>
    </w:p>
    <w:p w:rsidR="005E15F6" w:rsidRPr="005E15F6" w:rsidRDefault="005E15F6" w:rsidP="005E15F6">
      <w:pPr>
        <w:spacing w:line="360" w:lineRule="auto"/>
        <w:jc w:val="both"/>
        <w:rPr>
          <w:rFonts w:ascii="Times New Roman" w:hAnsi="Times New Roman" w:cs="Times New Roman"/>
        </w:rPr>
      </w:pPr>
      <w:r w:rsidRPr="005E15F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</w:t>
      </w:r>
      <w:r w:rsidRPr="005E15F6">
        <w:rPr>
          <w:rFonts w:ascii="Times New Roman" w:hAnsi="Times New Roman" w:cs="Times New Roman"/>
        </w:rPr>
        <w:t xml:space="preserve"> </w:t>
      </w:r>
      <w:r w:rsidRPr="005E15F6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5E15F6" w:rsidRPr="005E15F6" w:rsidRDefault="005E15F6" w:rsidP="005E15F6">
      <w:pPr>
        <w:shd w:val="clear" w:color="auto" w:fill="FFFFFF"/>
        <w:tabs>
          <w:tab w:val="num" w:pos="720"/>
        </w:tabs>
        <w:spacing w:before="19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E15F6">
        <w:rPr>
          <w:rFonts w:ascii="Times New Roman" w:hAnsi="Times New Roman" w:cs="Times New Roman"/>
          <w:b/>
          <w:sz w:val="28"/>
          <w:szCs w:val="28"/>
        </w:rPr>
        <w:t>по  курсу «Изобразительное искусство»</w:t>
      </w:r>
    </w:p>
    <w:p w:rsidR="005E15F6" w:rsidRPr="005E15F6" w:rsidRDefault="005E15F6" w:rsidP="005E15F6">
      <w:pPr>
        <w:shd w:val="clear" w:color="auto" w:fill="FFFFFF"/>
        <w:tabs>
          <w:tab w:val="num" w:pos="720"/>
        </w:tabs>
        <w:spacing w:before="19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E15F6">
        <w:rPr>
          <w:rFonts w:ascii="Times New Roman" w:hAnsi="Times New Roman" w:cs="Times New Roman"/>
          <w:b/>
          <w:sz w:val="28"/>
          <w:szCs w:val="28"/>
        </w:rPr>
        <w:t>для 7 класс</w:t>
      </w:r>
      <w:r w:rsidR="000C749C">
        <w:rPr>
          <w:rFonts w:ascii="Times New Roman" w:hAnsi="Times New Roman" w:cs="Times New Roman"/>
          <w:b/>
          <w:sz w:val="28"/>
          <w:szCs w:val="28"/>
        </w:rPr>
        <w:t>а</w:t>
      </w:r>
    </w:p>
    <w:p w:rsidR="005E15F6" w:rsidRPr="005E15F6" w:rsidRDefault="005E15F6" w:rsidP="005E15F6">
      <w:pPr>
        <w:jc w:val="both"/>
        <w:rPr>
          <w:rFonts w:ascii="Times New Roman" w:hAnsi="Times New Roman" w:cs="Times New Roman"/>
          <w:sz w:val="28"/>
          <w:szCs w:val="28"/>
        </w:rPr>
      </w:pPr>
      <w:r w:rsidRPr="005E15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учителя высшей категории</w:t>
      </w:r>
    </w:p>
    <w:p w:rsidR="005E15F6" w:rsidRPr="005E15F6" w:rsidRDefault="005E15F6" w:rsidP="005E15F6">
      <w:pPr>
        <w:shd w:val="clear" w:color="auto" w:fill="FFFFFF"/>
        <w:tabs>
          <w:tab w:val="left" w:pos="-75"/>
          <w:tab w:val="num" w:pos="720"/>
        </w:tabs>
        <w:spacing w:before="192"/>
        <w:ind w:left="-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15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Леонченко Ирины Николаевны</w:t>
      </w:r>
    </w:p>
    <w:p w:rsidR="005E15F6" w:rsidRPr="005E15F6" w:rsidRDefault="005E15F6" w:rsidP="005E15F6">
      <w:pPr>
        <w:shd w:val="clear" w:color="auto" w:fill="FFFFFF"/>
        <w:tabs>
          <w:tab w:val="left" w:pos="-75"/>
          <w:tab w:val="num" w:pos="720"/>
        </w:tabs>
        <w:spacing w:before="192"/>
        <w:ind w:left="-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15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5E15F6" w:rsidRPr="005E15F6" w:rsidRDefault="005E15F6" w:rsidP="005E15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5F6" w:rsidRPr="005E15F6" w:rsidRDefault="005E15F6" w:rsidP="005E15F6">
      <w:pPr>
        <w:jc w:val="both"/>
        <w:rPr>
          <w:rFonts w:ascii="Times New Roman" w:hAnsi="Times New Roman" w:cs="Times New Roman"/>
          <w:sz w:val="28"/>
          <w:szCs w:val="28"/>
        </w:rPr>
      </w:pPr>
      <w:r w:rsidRPr="005E15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B24396">
        <w:rPr>
          <w:rFonts w:ascii="Times New Roman" w:hAnsi="Times New Roman" w:cs="Times New Roman"/>
          <w:sz w:val="28"/>
          <w:szCs w:val="28"/>
        </w:rPr>
        <w:t xml:space="preserve">                            2020</w:t>
      </w:r>
      <w:r w:rsidRPr="005E15F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E15F6" w:rsidRDefault="0021283A" w:rsidP="005E15F6">
      <w:pPr>
        <w:shd w:val="clear" w:color="auto" w:fill="FFFFFF"/>
        <w:tabs>
          <w:tab w:val="num" w:pos="720"/>
        </w:tabs>
        <w:spacing w:before="192"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6B7293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</w:t>
      </w:r>
    </w:p>
    <w:p w:rsidR="00F3326C" w:rsidRDefault="005E15F6" w:rsidP="005E15F6">
      <w:pPr>
        <w:shd w:val="clear" w:color="auto" w:fill="FFFFFF"/>
        <w:tabs>
          <w:tab w:val="num" w:pos="720"/>
        </w:tabs>
        <w:spacing w:before="192"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:rsidR="00F3326C" w:rsidRDefault="00F3326C" w:rsidP="005E15F6">
      <w:pPr>
        <w:shd w:val="clear" w:color="auto" w:fill="FFFFFF"/>
        <w:tabs>
          <w:tab w:val="num" w:pos="720"/>
        </w:tabs>
        <w:spacing w:before="192"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196B41" w:rsidRDefault="00F3326C" w:rsidP="005E15F6">
      <w:pPr>
        <w:shd w:val="clear" w:color="auto" w:fill="FFFFFF"/>
        <w:tabs>
          <w:tab w:val="num" w:pos="720"/>
        </w:tabs>
        <w:spacing w:before="192"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</w:t>
      </w:r>
      <w:r w:rsidR="005E15F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196B41" w:rsidRPr="001D770C">
        <w:rPr>
          <w:rFonts w:ascii="Times New Roman" w:hAnsi="Times New Roman" w:cs="Times New Roman"/>
          <w:b/>
          <w:sz w:val="24"/>
          <w:szCs w:val="24"/>
        </w:rPr>
        <w:t>П</w:t>
      </w:r>
      <w:r w:rsidR="00196B41" w:rsidRPr="001D770C">
        <w:rPr>
          <w:rFonts w:ascii="Times New Roman" w:hAnsi="Times New Roman" w:cs="Times New Roman"/>
          <w:b/>
          <w:bCs/>
          <w:sz w:val="24"/>
          <w:szCs w:val="24"/>
        </w:rPr>
        <w:t>ояснительная записка</w:t>
      </w:r>
    </w:p>
    <w:p w:rsidR="00B24396" w:rsidRPr="00B24396" w:rsidRDefault="00B24396" w:rsidP="00B24396">
      <w:pPr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396">
        <w:rPr>
          <w:rFonts w:ascii="Times New Roman" w:hAnsi="Times New Roman" w:cs="Times New Roman"/>
          <w:sz w:val="24"/>
          <w:szCs w:val="24"/>
          <w:u w:val="single"/>
        </w:rPr>
        <w:t>Рабочая программа по изобразительному искусству составлена</w:t>
      </w:r>
      <w:r w:rsidRPr="00B24396">
        <w:rPr>
          <w:rFonts w:ascii="Times New Roman" w:hAnsi="Times New Roman" w:cs="Times New Roman"/>
          <w:bCs/>
          <w:sz w:val="24"/>
          <w:szCs w:val="24"/>
        </w:rPr>
        <w:t xml:space="preserve"> на</w:t>
      </w:r>
      <w:r w:rsidRPr="00B243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4396">
        <w:rPr>
          <w:rFonts w:ascii="Times New Roman" w:hAnsi="Times New Roman" w:cs="Times New Roman"/>
          <w:bCs/>
          <w:sz w:val="24"/>
          <w:szCs w:val="24"/>
        </w:rPr>
        <w:t>основе</w:t>
      </w:r>
    </w:p>
    <w:p w:rsidR="00B24396" w:rsidRPr="00B24396" w:rsidRDefault="00B24396" w:rsidP="00B24396">
      <w:pPr>
        <w:shd w:val="clear" w:color="auto" w:fill="FFFFFF"/>
        <w:tabs>
          <w:tab w:val="left" w:pos="590"/>
        </w:tabs>
        <w:ind w:right="29"/>
        <w:rPr>
          <w:rFonts w:ascii="Times New Roman" w:hAnsi="Times New Roman" w:cs="Times New Roman"/>
          <w:sz w:val="24"/>
          <w:szCs w:val="24"/>
        </w:rPr>
      </w:pPr>
      <w:r w:rsidRPr="00B24396">
        <w:rPr>
          <w:rFonts w:ascii="Times New Roman" w:hAnsi="Times New Roman" w:cs="Times New Roman"/>
          <w:sz w:val="24"/>
          <w:szCs w:val="24"/>
        </w:rPr>
        <w:t>-федерального закона «Об образовании в Российской Федерации» от29 декабря 2012 года №273-ФЗ;</w:t>
      </w:r>
    </w:p>
    <w:p w:rsidR="00B24396" w:rsidRPr="00B24396" w:rsidRDefault="00B24396" w:rsidP="00B24396">
      <w:pPr>
        <w:shd w:val="clear" w:color="auto" w:fill="FFFFFF"/>
        <w:tabs>
          <w:tab w:val="left" w:pos="590"/>
        </w:tabs>
        <w:ind w:right="29"/>
        <w:rPr>
          <w:rFonts w:ascii="Times New Roman" w:hAnsi="Times New Roman" w:cs="Times New Roman"/>
          <w:sz w:val="24"/>
          <w:szCs w:val="24"/>
        </w:rPr>
      </w:pPr>
      <w:r w:rsidRPr="00B243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4396">
        <w:rPr>
          <w:rFonts w:ascii="Times New Roman" w:hAnsi="Times New Roman" w:cs="Times New Roman"/>
          <w:sz w:val="24"/>
          <w:szCs w:val="24"/>
        </w:rPr>
        <w:t xml:space="preserve">-приказа </w:t>
      </w:r>
      <w:proofErr w:type="spellStart"/>
      <w:r w:rsidRPr="00B2439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24396">
        <w:rPr>
          <w:rFonts w:ascii="Times New Roman" w:hAnsi="Times New Roman" w:cs="Times New Roman"/>
          <w:sz w:val="24"/>
          <w:szCs w:val="24"/>
        </w:rPr>
        <w:t xml:space="preserve"> России от17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B24396" w:rsidRPr="00B24396" w:rsidRDefault="00B24396" w:rsidP="00B24396">
      <w:pPr>
        <w:shd w:val="clear" w:color="auto" w:fill="FFFFFF"/>
        <w:tabs>
          <w:tab w:val="left" w:pos="590"/>
        </w:tabs>
        <w:ind w:right="29"/>
        <w:rPr>
          <w:rFonts w:ascii="Times New Roman" w:hAnsi="Times New Roman" w:cs="Times New Roman"/>
          <w:sz w:val="24"/>
          <w:szCs w:val="24"/>
        </w:rPr>
      </w:pPr>
      <w:r w:rsidRPr="00B24396">
        <w:rPr>
          <w:rFonts w:ascii="Times New Roman" w:hAnsi="Times New Roman" w:cs="Times New Roman"/>
          <w:sz w:val="24"/>
          <w:szCs w:val="24"/>
        </w:rPr>
        <w:t xml:space="preserve">- приказа </w:t>
      </w:r>
      <w:proofErr w:type="spellStart"/>
      <w:r w:rsidRPr="00B2439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24396">
        <w:rPr>
          <w:rFonts w:ascii="Times New Roman" w:hAnsi="Times New Roman" w:cs="Times New Roman"/>
          <w:sz w:val="24"/>
          <w:szCs w:val="24"/>
        </w:rPr>
        <w:t xml:space="preserve"> России от 29 декабря 2014 г. № 1644 «О внесении изменений в приказ </w:t>
      </w:r>
      <w:proofErr w:type="spellStart"/>
      <w:r w:rsidRPr="00B2439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24396">
        <w:rPr>
          <w:rFonts w:ascii="Times New Roman" w:hAnsi="Times New Roman" w:cs="Times New Roman"/>
          <w:sz w:val="24"/>
          <w:szCs w:val="24"/>
        </w:rPr>
        <w:t xml:space="preserve"> России от 17 декабря 2010г. №1897 «Об утверждении федерального государственного образовательного стандарта основного общего образования»;</w:t>
      </w:r>
    </w:p>
    <w:p w:rsidR="00B24396" w:rsidRPr="00B24396" w:rsidRDefault="00B24396" w:rsidP="00B24396">
      <w:pPr>
        <w:shd w:val="clear" w:color="auto" w:fill="FFFFFF"/>
        <w:tabs>
          <w:tab w:val="left" w:pos="590"/>
        </w:tabs>
        <w:ind w:right="29"/>
        <w:rPr>
          <w:rFonts w:ascii="Times New Roman" w:hAnsi="Times New Roman" w:cs="Times New Roman"/>
          <w:sz w:val="24"/>
          <w:szCs w:val="24"/>
        </w:rPr>
      </w:pPr>
      <w:r w:rsidRPr="00B24396">
        <w:rPr>
          <w:rFonts w:ascii="Times New Roman" w:hAnsi="Times New Roman" w:cs="Times New Roman"/>
          <w:sz w:val="24"/>
          <w:szCs w:val="24"/>
        </w:rPr>
        <w:t xml:space="preserve">-приказа </w:t>
      </w:r>
      <w:proofErr w:type="spellStart"/>
      <w:r w:rsidRPr="00B2439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24396">
        <w:rPr>
          <w:rFonts w:ascii="Times New Roman" w:hAnsi="Times New Roman" w:cs="Times New Roman"/>
          <w:sz w:val="24"/>
          <w:szCs w:val="24"/>
        </w:rPr>
        <w:t xml:space="preserve">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 w:rsidRPr="00B24396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B24396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</w:t>
      </w:r>
    </w:p>
    <w:p w:rsidR="00B24396" w:rsidRPr="00B24396" w:rsidRDefault="00B24396" w:rsidP="00B24396">
      <w:pPr>
        <w:widowControl w:val="0"/>
        <w:suppressAutoHyphens/>
        <w:autoSpaceDN w:val="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24396">
        <w:rPr>
          <w:rFonts w:ascii="Times New Roman" w:hAnsi="Times New Roman" w:cs="Times New Roman"/>
          <w:sz w:val="24"/>
          <w:szCs w:val="24"/>
        </w:rPr>
        <w:t>-</w:t>
      </w:r>
      <w:r w:rsidRPr="00B24396">
        <w:rPr>
          <w:rFonts w:ascii="Times New Roman" w:hAnsi="Times New Roman" w:cs="Times New Roman"/>
          <w:bCs/>
          <w:sz w:val="24"/>
          <w:szCs w:val="24"/>
        </w:rPr>
        <w:t xml:space="preserve">  приказ</w:t>
      </w:r>
      <w:r w:rsidRPr="00B24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39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24396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B24396">
        <w:rPr>
          <w:rFonts w:ascii="Times New Roman" w:hAnsi="Times New Roman" w:cs="Times New Roman"/>
          <w:bCs/>
          <w:sz w:val="24"/>
          <w:szCs w:val="24"/>
        </w:rPr>
        <w:t xml:space="preserve"> от 31 декабря 2015 г. № 1577</w:t>
      </w:r>
      <w:r w:rsidRPr="00B24396">
        <w:rPr>
          <w:rFonts w:ascii="Times New Roman" w:hAnsi="Times New Roman" w:cs="Times New Roman"/>
          <w:sz w:val="24"/>
          <w:szCs w:val="24"/>
        </w:rPr>
        <w:t xml:space="preserve"> «</w:t>
      </w:r>
      <w:r w:rsidRPr="00B24396">
        <w:rPr>
          <w:rFonts w:ascii="Times New Roman" w:hAnsi="Times New Roman" w:cs="Times New Roman"/>
          <w:bCs/>
          <w:sz w:val="24"/>
          <w:szCs w:val="24"/>
        </w:rPr>
        <w:t>О внесении изменений в федеральный государственный образовательный стандарт основного общего образования, утвержденный приказом Министерством образования и науки Российской Федерации от 17 декабря 2010 г. № 1897»;</w:t>
      </w:r>
    </w:p>
    <w:p w:rsidR="00B24396" w:rsidRPr="00B24396" w:rsidRDefault="00B24396" w:rsidP="00B24396">
      <w:pPr>
        <w:shd w:val="clear" w:color="auto" w:fill="FFFFFF"/>
        <w:tabs>
          <w:tab w:val="left" w:pos="590"/>
        </w:tabs>
        <w:ind w:right="29"/>
        <w:rPr>
          <w:rFonts w:ascii="Times New Roman" w:hAnsi="Times New Roman" w:cs="Times New Roman"/>
          <w:sz w:val="24"/>
          <w:szCs w:val="24"/>
        </w:rPr>
      </w:pPr>
      <w:proofErr w:type="gramStart"/>
      <w:r w:rsidRPr="00B24396">
        <w:rPr>
          <w:rFonts w:ascii="Times New Roman" w:hAnsi="Times New Roman" w:cs="Times New Roman"/>
          <w:sz w:val="24"/>
          <w:szCs w:val="24"/>
        </w:rPr>
        <w:t>-СанПиН 2.4.2.2821-10 «Санитарно-эпидемиологические требования к условиям и организации обучения в образовательных учреждениях» (постановление Главного государственного санитарного врача РФ от 29.12.2010 № 189, зарегистрировано в Минюсте России 03.03.2011, регистрационный номер 199930,</w:t>
      </w:r>
      <w:proofErr w:type="gramEnd"/>
    </w:p>
    <w:p w:rsidR="00B24396" w:rsidRPr="00B24396" w:rsidRDefault="00B24396" w:rsidP="00B24396">
      <w:pPr>
        <w:rPr>
          <w:rFonts w:ascii="Times New Roman" w:hAnsi="Times New Roman" w:cs="Times New Roman"/>
          <w:sz w:val="24"/>
          <w:szCs w:val="24"/>
        </w:rPr>
      </w:pPr>
      <w:r w:rsidRPr="00B24396">
        <w:rPr>
          <w:rFonts w:ascii="Times New Roman" w:hAnsi="Times New Roman" w:cs="Times New Roman"/>
          <w:bCs/>
          <w:sz w:val="24"/>
          <w:szCs w:val="24"/>
        </w:rPr>
        <w:t>-</w:t>
      </w:r>
      <w:r w:rsidRPr="00B24396">
        <w:rPr>
          <w:rFonts w:ascii="Times New Roman" w:hAnsi="Times New Roman" w:cs="Times New Roman"/>
          <w:sz w:val="24"/>
          <w:szCs w:val="24"/>
        </w:rPr>
        <w:t>приказа</w:t>
      </w:r>
      <w:r w:rsidRPr="00B24396">
        <w:rPr>
          <w:rFonts w:ascii="Times New Roman" w:hAnsi="Times New Roman" w:cs="Times New Roman"/>
          <w:bCs/>
          <w:sz w:val="24"/>
          <w:szCs w:val="24"/>
        </w:rPr>
        <w:t xml:space="preserve"> Министерства просвещения РФ </w:t>
      </w:r>
      <w:r w:rsidRPr="00B24396">
        <w:rPr>
          <w:rFonts w:ascii="Times New Roman" w:hAnsi="Times New Roman" w:cs="Times New Roman"/>
          <w:sz w:val="24"/>
          <w:szCs w:val="24"/>
        </w:rPr>
        <w:t xml:space="preserve">от 22 ноября 2019 г. № 632  «О внесении изменений в федеральный перечень учебников, </w:t>
      </w:r>
      <w:proofErr w:type="spellStart"/>
      <w:r w:rsidRPr="00B24396">
        <w:rPr>
          <w:rFonts w:ascii="Times New Roman" w:hAnsi="Times New Roman" w:cs="Times New Roman"/>
          <w:sz w:val="24"/>
          <w:szCs w:val="24"/>
        </w:rPr>
        <w:t>рекомендкемых</w:t>
      </w:r>
      <w:proofErr w:type="spellEnd"/>
      <w:r w:rsidRPr="00B24396">
        <w:rPr>
          <w:rFonts w:ascii="Times New Roman" w:hAnsi="Times New Roman" w:cs="Times New Roman"/>
          <w:sz w:val="24"/>
          <w:szCs w:val="24"/>
        </w:rPr>
        <w:t xml:space="preserve"> к использованию при </w:t>
      </w:r>
      <w:proofErr w:type="spellStart"/>
      <w:r w:rsidRPr="00B24396">
        <w:rPr>
          <w:rFonts w:ascii="Times New Roman" w:hAnsi="Times New Roman" w:cs="Times New Roman"/>
          <w:sz w:val="24"/>
          <w:szCs w:val="24"/>
        </w:rPr>
        <w:t>ревлизации</w:t>
      </w:r>
      <w:proofErr w:type="spellEnd"/>
      <w:r w:rsidRPr="00B24396">
        <w:rPr>
          <w:rFonts w:ascii="Times New Roman" w:hAnsi="Times New Roman" w:cs="Times New Roman"/>
          <w:sz w:val="24"/>
          <w:szCs w:val="24"/>
        </w:rPr>
        <w:t xml:space="preserve"> имеющих государственную аккредитацию образовательных программ начального общего, среднего общего </w:t>
      </w:r>
      <w:proofErr w:type="spellStart"/>
      <w:r w:rsidRPr="00B24396">
        <w:rPr>
          <w:rFonts w:ascii="Times New Roman" w:hAnsi="Times New Roman" w:cs="Times New Roman"/>
          <w:sz w:val="24"/>
          <w:szCs w:val="24"/>
        </w:rPr>
        <w:t>образования</w:t>
      </w:r>
      <w:proofErr w:type="gramStart"/>
      <w:r w:rsidRPr="00B24396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B24396">
        <w:rPr>
          <w:rFonts w:ascii="Times New Roman" w:hAnsi="Times New Roman" w:cs="Times New Roman"/>
          <w:sz w:val="24"/>
          <w:szCs w:val="24"/>
        </w:rPr>
        <w:t>твержденный</w:t>
      </w:r>
      <w:proofErr w:type="spellEnd"/>
      <w:r w:rsidRPr="00B24396">
        <w:rPr>
          <w:rFonts w:ascii="Times New Roman" w:hAnsi="Times New Roman" w:cs="Times New Roman"/>
          <w:sz w:val="24"/>
          <w:szCs w:val="24"/>
        </w:rPr>
        <w:t xml:space="preserve"> приказом Министерства просвещения от РФ от 28 декабря 2018г. №345</w:t>
      </w:r>
    </w:p>
    <w:p w:rsidR="00B24396" w:rsidRPr="00B24396" w:rsidRDefault="00B24396" w:rsidP="00B24396">
      <w:pPr>
        <w:pStyle w:val="a5"/>
        <w:spacing w:line="254" w:lineRule="exact"/>
        <w:ind w:left="0"/>
        <w:rPr>
          <w:b/>
          <w:bCs/>
        </w:rPr>
      </w:pPr>
      <w:r w:rsidRPr="00B24396">
        <w:rPr>
          <w:bCs/>
        </w:rPr>
        <w:t xml:space="preserve">-приказа Министерства просвещения РФ </w:t>
      </w:r>
      <w:r w:rsidRPr="00B24396">
        <w:t xml:space="preserve">от 18 мая 2020 г. № 249 </w:t>
      </w:r>
      <w:r w:rsidRPr="00B24396">
        <w:rPr>
          <w:bCs/>
        </w:rPr>
        <w:t>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 г. N 345”;</w:t>
      </w:r>
    </w:p>
    <w:p w:rsidR="00B24396" w:rsidRPr="00B24396" w:rsidRDefault="00B24396" w:rsidP="00B24396">
      <w:pPr>
        <w:rPr>
          <w:rFonts w:ascii="Times New Roman" w:hAnsi="Times New Roman" w:cs="Times New Roman"/>
          <w:sz w:val="24"/>
          <w:szCs w:val="24"/>
        </w:rPr>
      </w:pPr>
      <w:r w:rsidRPr="00B24396">
        <w:rPr>
          <w:rFonts w:ascii="Times New Roman" w:hAnsi="Times New Roman" w:cs="Times New Roman"/>
          <w:sz w:val="24"/>
          <w:szCs w:val="24"/>
        </w:rPr>
        <w:t xml:space="preserve"> -приказа Департамента и науки Брянской области от 13.04.2020 № 468 « О базисном учебном плане общеобразовательных организаций Брянской области за  2020-2021 учебный год».</w:t>
      </w:r>
    </w:p>
    <w:p w:rsidR="00B24396" w:rsidRPr="00B24396" w:rsidRDefault="00B24396" w:rsidP="00B24396">
      <w:pPr>
        <w:pStyle w:val="a5"/>
        <w:spacing w:line="254" w:lineRule="exact"/>
        <w:ind w:left="0"/>
        <w:rPr>
          <w:bCs/>
        </w:rPr>
      </w:pPr>
      <w:r w:rsidRPr="00B24396">
        <w:t>-письма Департамента образования и науки Брянской области № 2230-04-0 от 13.04.2020 «О примерном учебном плане 1-9 классов общеобразовательных организаций Брянской области на 2020-2021 учебный год»</w:t>
      </w:r>
    </w:p>
    <w:p w:rsidR="00B24396" w:rsidRPr="00B24396" w:rsidRDefault="00B24396" w:rsidP="00B24396">
      <w:pPr>
        <w:rPr>
          <w:rFonts w:ascii="Times New Roman" w:hAnsi="Times New Roman" w:cs="Times New Roman"/>
          <w:sz w:val="24"/>
          <w:szCs w:val="24"/>
        </w:rPr>
      </w:pPr>
      <w:r w:rsidRPr="00B243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24396" w:rsidRPr="00B24396" w:rsidRDefault="00B24396" w:rsidP="005E15F6">
      <w:pPr>
        <w:shd w:val="clear" w:color="auto" w:fill="FFFFFF"/>
        <w:tabs>
          <w:tab w:val="num" w:pos="720"/>
        </w:tabs>
        <w:spacing w:before="192"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158EE" w:rsidRPr="001D770C" w:rsidRDefault="00B158EE" w:rsidP="001D770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pacing w:val="-3"/>
          <w:w w:val="101"/>
          <w:sz w:val="24"/>
          <w:szCs w:val="24"/>
          <w:u w:val="single"/>
        </w:rPr>
      </w:pPr>
      <w:r w:rsidRPr="001D770C">
        <w:rPr>
          <w:rFonts w:ascii="Times New Roman" w:hAnsi="Times New Roman" w:cs="Times New Roman"/>
          <w:sz w:val="24"/>
          <w:szCs w:val="24"/>
        </w:rPr>
        <w:t xml:space="preserve">   </w:t>
      </w:r>
      <w:r w:rsidRPr="001D770C">
        <w:rPr>
          <w:rFonts w:ascii="Times New Roman" w:hAnsi="Times New Roman" w:cs="Times New Roman"/>
          <w:spacing w:val="-3"/>
          <w:w w:val="101"/>
          <w:sz w:val="24"/>
          <w:szCs w:val="24"/>
        </w:rPr>
        <w:t>Данная</w:t>
      </w:r>
      <w:r w:rsidRPr="001D770C">
        <w:rPr>
          <w:rFonts w:ascii="Times New Roman" w:hAnsi="Times New Roman" w:cs="Times New Roman"/>
          <w:spacing w:val="-3"/>
          <w:w w:val="101"/>
          <w:sz w:val="24"/>
          <w:szCs w:val="24"/>
          <w:u w:val="single"/>
        </w:rPr>
        <w:t xml:space="preserve"> рабочая программа ориентирована</w:t>
      </w:r>
      <w:r w:rsidRPr="001D770C">
        <w:rPr>
          <w:rFonts w:ascii="Times New Roman" w:hAnsi="Times New Roman" w:cs="Times New Roman"/>
          <w:spacing w:val="-3"/>
          <w:w w:val="101"/>
          <w:sz w:val="24"/>
          <w:szCs w:val="24"/>
        </w:rPr>
        <w:t xml:space="preserve"> на использование учебника: </w:t>
      </w:r>
      <w:proofErr w:type="spellStart"/>
      <w:r w:rsidRPr="001D770C">
        <w:rPr>
          <w:rFonts w:ascii="Times New Roman" w:hAnsi="Times New Roman" w:cs="Times New Roman"/>
          <w:sz w:val="24"/>
          <w:szCs w:val="24"/>
        </w:rPr>
        <w:t>Е.А.Ермолинская</w:t>
      </w:r>
      <w:proofErr w:type="spellEnd"/>
      <w:r w:rsidRPr="001D77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770C">
        <w:rPr>
          <w:rFonts w:ascii="Times New Roman" w:hAnsi="Times New Roman" w:cs="Times New Roman"/>
          <w:sz w:val="24"/>
          <w:szCs w:val="24"/>
        </w:rPr>
        <w:t>Е.С.Медкова</w:t>
      </w:r>
      <w:proofErr w:type="spellEnd"/>
      <w:r w:rsidRPr="001D770C">
        <w:rPr>
          <w:rFonts w:ascii="Times New Roman" w:hAnsi="Times New Roman" w:cs="Times New Roman"/>
          <w:sz w:val="24"/>
          <w:szCs w:val="24"/>
        </w:rPr>
        <w:t xml:space="preserve">, Л. </w:t>
      </w:r>
      <w:proofErr w:type="spellStart"/>
      <w:r w:rsidRPr="001D770C">
        <w:rPr>
          <w:rFonts w:ascii="Times New Roman" w:hAnsi="Times New Roman" w:cs="Times New Roman"/>
          <w:sz w:val="24"/>
          <w:szCs w:val="24"/>
        </w:rPr>
        <w:t>Г.Савенкова</w:t>
      </w:r>
      <w:proofErr w:type="spellEnd"/>
      <w:r w:rsidRPr="001D7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70C">
        <w:rPr>
          <w:rFonts w:ascii="Times New Roman" w:hAnsi="Times New Roman" w:cs="Times New Roman"/>
          <w:sz w:val="24"/>
          <w:szCs w:val="24"/>
        </w:rPr>
        <w:t>М.Изобразительное</w:t>
      </w:r>
      <w:proofErr w:type="spellEnd"/>
      <w:r w:rsidRPr="001D770C">
        <w:rPr>
          <w:rFonts w:ascii="Times New Roman" w:hAnsi="Times New Roman" w:cs="Times New Roman"/>
          <w:sz w:val="24"/>
          <w:szCs w:val="24"/>
        </w:rPr>
        <w:t xml:space="preserve"> искусство» 7 класс: </w:t>
      </w:r>
      <w:proofErr w:type="spellStart"/>
      <w:r w:rsidRPr="001D770C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1D770C">
        <w:rPr>
          <w:rFonts w:ascii="Times New Roman" w:hAnsi="Times New Roman" w:cs="Times New Roman"/>
          <w:sz w:val="24"/>
          <w:szCs w:val="24"/>
        </w:rPr>
        <w:t>-Граф, 2017</w:t>
      </w:r>
    </w:p>
    <w:p w:rsidR="00196B41" w:rsidRPr="001D770C" w:rsidRDefault="00F3326C" w:rsidP="001D770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196B41" w:rsidRPr="001D770C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Определяющими характеристиками данной программы являются  интеграция искусств и </w:t>
      </w:r>
      <w:proofErr w:type="spellStart"/>
      <w:r w:rsidR="00196B41" w:rsidRPr="001D770C">
        <w:rPr>
          <w:rFonts w:ascii="Times New Roman" w:eastAsia="TimesNewRomanPSMT" w:hAnsi="Times New Roman" w:cs="Times New Roman"/>
          <w:sz w:val="24"/>
          <w:szCs w:val="24"/>
          <w:lang w:eastAsia="en-US"/>
        </w:rPr>
        <w:t>полихудожественное</w:t>
      </w:r>
      <w:proofErr w:type="spellEnd"/>
      <w:r w:rsidR="00196B41" w:rsidRPr="001D770C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развитие школьника.  Структура, содержание, концептуальные положения творческого развития   ребенка, учебные задачи, виды и формы работы с детьми, а также  педагогические подходы и методологические основания программы  опираются на концепцию образовательной области «Искусство»,</w:t>
      </w: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</w:t>
      </w:r>
      <w:r w:rsidR="00196B41" w:rsidRPr="001D770C">
        <w:rPr>
          <w:rFonts w:ascii="Times New Roman" w:eastAsia="TimesNewRomanPSMT" w:hAnsi="Times New Roman" w:cs="Times New Roman"/>
          <w:sz w:val="24"/>
          <w:szCs w:val="24"/>
          <w:lang w:eastAsia="en-US"/>
        </w:rPr>
        <w:t>разработанной в Учреждении Российской академии образования  «Институт художественного образования».</w:t>
      </w:r>
    </w:p>
    <w:p w:rsidR="00196B41" w:rsidRPr="001D770C" w:rsidRDefault="00196B41" w:rsidP="001D770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1D770C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     Данная программа учитывает передовой опыт современных  направлений педагогики искусства в области художественного  образования школьников, научно-методические концепции, технологии  обучения, а также изменения культурного пространства России,  появление новых имен, тенденций, произведений искусства.</w:t>
      </w:r>
    </w:p>
    <w:p w:rsidR="00196B41" w:rsidRPr="001D770C" w:rsidRDefault="00196B41" w:rsidP="001D770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1D770C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       Современный уровень социокультурного развития общества  диктует иную культуру общения педагога с учащимися (ученик  становится субъектом образовательного процесса), требует от учебных  программ созвучных педагогических характеристик, обеспечивающих  </w:t>
      </w:r>
      <w:proofErr w:type="spellStart"/>
      <w:r w:rsidRPr="001D770C">
        <w:rPr>
          <w:rFonts w:ascii="Times New Roman" w:eastAsia="TimesNewRomanPSMT" w:hAnsi="Times New Roman" w:cs="Times New Roman"/>
          <w:sz w:val="24"/>
          <w:szCs w:val="24"/>
          <w:lang w:eastAsia="en-US"/>
        </w:rPr>
        <w:t>полихудожественное</w:t>
      </w:r>
      <w:proofErr w:type="spellEnd"/>
      <w:r w:rsidRPr="001D770C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развитие школьников.</w:t>
      </w:r>
    </w:p>
    <w:p w:rsidR="00196B41" w:rsidRPr="001D770C" w:rsidRDefault="00196B41" w:rsidP="001D770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proofErr w:type="gramStart"/>
      <w:r w:rsidRPr="001D770C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en-US"/>
        </w:rPr>
        <w:t xml:space="preserve">Целью </w:t>
      </w:r>
      <w:r w:rsidRPr="001D770C">
        <w:rPr>
          <w:rFonts w:ascii="Times New Roman" w:eastAsia="TimesNewRomanPSMT" w:hAnsi="Times New Roman" w:cs="Times New Roman"/>
          <w:sz w:val="24"/>
          <w:szCs w:val="24"/>
          <w:lang w:eastAsia="en-US"/>
        </w:rPr>
        <w:t>уроков изобразительного искусства в основной школе  является реализация фактора развития, формирование у детей целостного,  гармоничного восприятия мира, активизация самостоятельной творческой  деятельности, развитие интереса к природе и потребность в общении с  искусством; формирование духовных начал личности</w:t>
      </w:r>
      <w:r w:rsidRPr="001D770C"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  <w:t xml:space="preserve">, </w:t>
      </w:r>
      <w:r w:rsidRPr="001D770C">
        <w:rPr>
          <w:rFonts w:ascii="Times New Roman" w:eastAsia="TimesNewRomanPSMT" w:hAnsi="Times New Roman" w:cs="Times New Roman"/>
          <w:sz w:val="24"/>
          <w:szCs w:val="24"/>
          <w:lang w:eastAsia="en-US"/>
        </w:rPr>
        <w:t>воспитание  эмоциональной отзывчивости и культуры восприятия произведений профессионального и народного (изобразительного) искусства;  нравственных и эстетических чувств;</w:t>
      </w:r>
      <w:proofErr w:type="gramEnd"/>
      <w:r w:rsidRPr="001D770C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любви к родной природе, своему  народу, к многонациональной культуре.</w:t>
      </w:r>
    </w:p>
    <w:p w:rsidR="00196B41" w:rsidRPr="001D770C" w:rsidRDefault="00196B41" w:rsidP="001D770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1D770C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en-US"/>
        </w:rPr>
        <w:t xml:space="preserve">Задачи изучения </w:t>
      </w:r>
      <w:r w:rsidRPr="001D770C">
        <w:rPr>
          <w:rFonts w:ascii="Times New Roman" w:eastAsia="TimesNewRomanPSMT" w:hAnsi="Times New Roman" w:cs="Times New Roman"/>
          <w:sz w:val="24"/>
          <w:szCs w:val="24"/>
          <w:lang w:eastAsia="en-US"/>
        </w:rPr>
        <w:t>предмета «Изобразительное искусство» на год:</w:t>
      </w:r>
    </w:p>
    <w:p w:rsidR="00196B41" w:rsidRPr="001D770C" w:rsidRDefault="00196B41" w:rsidP="001D770C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1D770C">
        <w:rPr>
          <w:rFonts w:eastAsia="TimesNewRomanPSMT"/>
          <w:lang w:eastAsia="en-US"/>
        </w:rPr>
        <w:t>Углубленное изучение полученного в начальной школе представления о взаимодействии человека, природы и культуры как единого целого и отображение этого в творчестве художника;</w:t>
      </w:r>
    </w:p>
    <w:p w:rsidR="00196B41" w:rsidRPr="001D770C" w:rsidRDefault="00196B41" w:rsidP="001D770C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1D770C">
        <w:rPr>
          <w:rFonts w:eastAsia="TimesNewRomanPSMT"/>
          <w:lang w:eastAsia="en-US"/>
        </w:rPr>
        <w:t>Освоение графической грамоты и средств художественной выразительности изобразительного искусства и архитектуры, в том числе способов передачи объема и перспективы.</w:t>
      </w:r>
    </w:p>
    <w:p w:rsidR="00196B41" w:rsidRPr="001D770C" w:rsidRDefault="00196B41" w:rsidP="001D770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1D770C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•   </w:t>
      </w:r>
      <w:r w:rsidRPr="001D770C">
        <w:rPr>
          <w:rFonts w:ascii="Times New Roman" w:eastAsia="TimesNewRomanPSMT" w:hAnsi="Times New Roman" w:cs="Times New Roman"/>
          <w:b/>
          <w:i/>
          <w:iCs/>
          <w:sz w:val="24"/>
          <w:szCs w:val="24"/>
          <w:lang w:eastAsia="en-US"/>
        </w:rPr>
        <w:t xml:space="preserve">воспитание  </w:t>
      </w:r>
      <w:r w:rsidRPr="001D770C">
        <w:rPr>
          <w:rFonts w:ascii="Times New Roman" w:eastAsia="TimesNewRomanPSMT" w:hAnsi="Times New Roman" w:cs="Times New Roman"/>
          <w:sz w:val="24"/>
          <w:szCs w:val="24"/>
          <w:lang w:eastAsia="en-US"/>
        </w:rPr>
        <w:t>устойчивого интереса к изобразительному творчеству; уважения к культуре и искусству разных народов, обогащение  нравственных качеств, способности проявления себя в искусстве и  формирование художественных и эстетических предпочтений;</w:t>
      </w:r>
    </w:p>
    <w:p w:rsidR="00196B41" w:rsidRPr="001D770C" w:rsidRDefault="00196B41" w:rsidP="001D770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1D770C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•  </w:t>
      </w:r>
      <w:r w:rsidRPr="001D770C">
        <w:rPr>
          <w:rFonts w:ascii="Times New Roman" w:eastAsia="TimesNewRomanPSMT" w:hAnsi="Times New Roman" w:cs="Times New Roman"/>
          <w:b/>
          <w:i/>
          <w:iCs/>
          <w:sz w:val="24"/>
          <w:szCs w:val="24"/>
          <w:lang w:eastAsia="en-US"/>
        </w:rPr>
        <w:t>развитие</w:t>
      </w:r>
      <w:r w:rsidRPr="001D770C">
        <w:rPr>
          <w:rFonts w:ascii="Times New Roman" w:eastAsia="TimesNewRomanPSMT" w:hAnsi="Times New Roman" w:cs="Times New Roman"/>
          <w:i/>
          <w:iCs/>
          <w:sz w:val="24"/>
          <w:szCs w:val="24"/>
          <w:lang w:eastAsia="en-US"/>
        </w:rPr>
        <w:t xml:space="preserve">  </w:t>
      </w:r>
      <w:r w:rsidRPr="001D770C">
        <w:rPr>
          <w:rFonts w:ascii="Times New Roman" w:eastAsia="TimesNewRomanPSMT" w:hAnsi="Times New Roman" w:cs="Times New Roman"/>
          <w:sz w:val="24"/>
          <w:szCs w:val="24"/>
          <w:lang w:eastAsia="en-US"/>
        </w:rPr>
        <w:t>способности к эмоционально-чувственному и осознанно-мотивируемому  восприятию окружающего мира природы и произведений разных видов  искусства; развитие воображения и фантазии, повышение творческого потенциала,  побуждение к творчеству и сотворчеству в художественной деятельности;</w:t>
      </w:r>
    </w:p>
    <w:p w:rsidR="00196B41" w:rsidRPr="001D770C" w:rsidRDefault="00196B41" w:rsidP="001D770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1D770C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•  </w:t>
      </w:r>
      <w:r w:rsidRPr="001D770C">
        <w:rPr>
          <w:rFonts w:ascii="Times New Roman" w:eastAsia="TimesNewRomanPSMT" w:hAnsi="Times New Roman" w:cs="Times New Roman"/>
          <w:b/>
          <w:i/>
          <w:iCs/>
          <w:sz w:val="24"/>
          <w:szCs w:val="24"/>
          <w:lang w:eastAsia="en-US"/>
        </w:rPr>
        <w:t xml:space="preserve">освоение  </w:t>
      </w:r>
      <w:r w:rsidRPr="001D770C">
        <w:rPr>
          <w:rFonts w:ascii="Times New Roman" w:eastAsia="TimesNewRomanPSMT" w:hAnsi="Times New Roman" w:cs="Times New Roman"/>
          <w:sz w:val="24"/>
          <w:szCs w:val="24"/>
          <w:lang w:eastAsia="en-US"/>
        </w:rPr>
        <w:t>разных видов пластических искусств: живописи, графики, декоративно-прикладного искусства, архитектуры и дизайна; приемов  работы с художественными материалами, инструментами</w:t>
      </w:r>
      <w:proofErr w:type="gramStart"/>
      <w:r w:rsidRPr="001D770C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Pr="001D770C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техниками.</w:t>
      </w:r>
    </w:p>
    <w:p w:rsidR="00196B41" w:rsidRPr="001D770C" w:rsidRDefault="00196B41" w:rsidP="001D770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1D770C">
        <w:rPr>
          <w:rFonts w:ascii="Times New Roman" w:eastAsia="SymbolMT" w:hAnsi="Times New Roman" w:cs="Times New Roman"/>
          <w:sz w:val="24"/>
          <w:szCs w:val="24"/>
          <w:lang w:eastAsia="en-US"/>
        </w:rPr>
        <w:lastRenderedPageBreak/>
        <w:t xml:space="preserve">•   </w:t>
      </w:r>
      <w:r w:rsidRPr="001D770C">
        <w:rPr>
          <w:rFonts w:ascii="Times New Roman" w:eastAsia="TimesNewRomanPSMT" w:hAnsi="Times New Roman" w:cs="Times New Roman"/>
          <w:b/>
          <w:i/>
          <w:iCs/>
          <w:sz w:val="24"/>
          <w:szCs w:val="24"/>
          <w:lang w:eastAsia="en-US"/>
        </w:rPr>
        <w:t>овладение</w:t>
      </w:r>
      <w:r w:rsidRPr="001D770C">
        <w:rPr>
          <w:rFonts w:ascii="Times New Roman" w:eastAsia="TimesNewRomanPSMT" w:hAnsi="Times New Roman" w:cs="Times New Roman"/>
          <w:i/>
          <w:iCs/>
          <w:sz w:val="24"/>
          <w:szCs w:val="24"/>
          <w:lang w:eastAsia="en-US"/>
        </w:rPr>
        <w:t xml:space="preserve">  умением пользоваться </w:t>
      </w:r>
      <w:r w:rsidRPr="001D770C">
        <w:rPr>
          <w:rFonts w:ascii="Times New Roman" w:eastAsia="TimesNewRomanPSMT" w:hAnsi="Times New Roman" w:cs="Times New Roman"/>
          <w:sz w:val="24"/>
          <w:szCs w:val="24"/>
          <w:lang w:eastAsia="en-US"/>
        </w:rPr>
        <w:t>выразительными средствами изобразительного  искусства, языком графической грамоты и разными художественными материалами, которые позволили бы адекватно выразить в художественном творчестве, в соответствии с их возрастными интересами и предпочтениями, их  желания выразить в своем творчестве свои представления об  окружающем мире;</w:t>
      </w:r>
    </w:p>
    <w:p w:rsidR="00196B41" w:rsidRPr="001D770C" w:rsidRDefault="00196B41" w:rsidP="001D770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1D770C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•  </w:t>
      </w:r>
      <w:r w:rsidRPr="001D770C">
        <w:rPr>
          <w:rFonts w:ascii="Times New Roman" w:eastAsia="TimesNewRomanPSMT" w:hAnsi="Times New Roman" w:cs="Times New Roman"/>
          <w:b/>
          <w:i/>
          <w:iCs/>
          <w:sz w:val="24"/>
          <w:szCs w:val="24"/>
          <w:lang w:eastAsia="en-US"/>
        </w:rPr>
        <w:t xml:space="preserve">развитие </w:t>
      </w:r>
      <w:r w:rsidRPr="001D770C">
        <w:rPr>
          <w:rFonts w:ascii="Times New Roman" w:eastAsia="TimesNewRomanPSMT" w:hAnsi="Times New Roman" w:cs="Times New Roman"/>
          <w:sz w:val="24"/>
          <w:szCs w:val="24"/>
          <w:lang w:eastAsia="en-US"/>
        </w:rPr>
        <w:t>опыта художественного восприятия произведений  искусства, обогащение знаний и представлений о художественном наследии человечества, своего народа, составляющем гордость и славу всемирной истории искусства.</w:t>
      </w:r>
    </w:p>
    <w:p w:rsidR="00196B41" w:rsidRPr="001D770C" w:rsidRDefault="00196B41" w:rsidP="001D770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1D770C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     Фактор развития реализуется в программе посредством развития  дифференцированного зрения, освоения выразительности художественно-образного языка изобразительного искусства, приоритетности  самостоятельной художественно-творческой деятельности школьника,  восприятия разных видов изобразительного искусства в условиях взаимодействия  и интеграции искусств, активизацию творческого общения и познавательной деятельности.</w:t>
      </w:r>
    </w:p>
    <w:p w:rsidR="00196B41" w:rsidRPr="001D770C" w:rsidRDefault="00196B41" w:rsidP="001D770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1D770C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      Основой всего педагогического процесса в преподавании  изобразительного искусства является органическое единство учебного и  воспитательного процессов в условиях интеграции и взаимодействия с  другими образовательными дисциплинами.</w:t>
      </w:r>
    </w:p>
    <w:p w:rsidR="00196B41" w:rsidRPr="001D770C" w:rsidRDefault="00196B41" w:rsidP="001D770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1D770C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en-US"/>
        </w:rPr>
        <w:t xml:space="preserve">        Характерными признаками </w:t>
      </w:r>
      <w:r w:rsidRPr="001D770C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развивающего обучения в условиях  </w:t>
      </w:r>
      <w:proofErr w:type="spellStart"/>
      <w:r w:rsidRPr="001D770C">
        <w:rPr>
          <w:rFonts w:ascii="Times New Roman" w:eastAsia="TimesNewRomanPSMT" w:hAnsi="Times New Roman" w:cs="Times New Roman"/>
          <w:sz w:val="24"/>
          <w:szCs w:val="24"/>
          <w:lang w:eastAsia="en-US"/>
        </w:rPr>
        <w:t>полихудожественного</w:t>
      </w:r>
      <w:proofErr w:type="spellEnd"/>
      <w:r w:rsidRPr="001D770C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подхода  на уроках  изобразительного искусства являются следующие:</w:t>
      </w:r>
    </w:p>
    <w:p w:rsidR="00196B41" w:rsidRPr="001D770C" w:rsidRDefault="00196B41" w:rsidP="001D770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  <w:lang w:eastAsia="en-US"/>
        </w:rPr>
      </w:pPr>
      <w:r w:rsidRPr="001D770C">
        <w:rPr>
          <w:rFonts w:ascii="Times New Roman" w:eastAsia="TimesNewRomanPSMT" w:hAnsi="Times New Roman" w:cs="Times New Roman"/>
          <w:iCs/>
          <w:sz w:val="24"/>
          <w:szCs w:val="24"/>
          <w:lang w:eastAsia="en-US"/>
        </w:rPr>
        <w:t xml:space="preserve">1. Духовное возвышение ребенка. </w:t>
      </w:r>
    </w:p>
    <w:p w:rsidR="00196B41" w:rsidRPr="001D770C" w:rsidRDefault="00196B41" w:rsidP="001D770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1D770C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2. </w:t>
      </w:r>
      <w:r w:rsidRPr="001D770C">
        <w:rPr>
          <w:rFonts w:ascii="Times New Roman" w:eastAsia="TimesNewRomanPSMT" w:hAnsi="Times New Roman" w:cs="Times New Roman"/>
          <w:iCs/>
          <w:sz w:val="24"/>
          <w:szCs w:val="24"/>
          <w:lang w:eastAsia="en-US"/>
        </w:rPr>
        <w:t>Действие, радость, увлечение школьника работой</w:t>
      </w:r>
      <w:r w:rsidRPr="001D770C">
        <w:rPr>
          <w:rFonts w:ascii="Times New Roman" w:eastAsia="TimesNewRomanPSMT" w:hAnsi="Times New Roman" w:cs="Times New Roman"/>
          <w:sz w:val="24"/>
          <w:szCs w:val="24"/>
          <w:lang w:eastAsia="en-US"/>
        </w:rPr>
        <w:t>.</w:t>
      </w:r>
    </w:p>
    <w:p w:rsidR="00196B41" w:rsidRPr="001D770C" w:rsidRDefault="00196B41" w:rsidP="001D770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  <w:lang w:eastAsia="en-US"/>
        </w:rPr>
      </w:pPr>
      <w:r w:rsidRPr="001D770C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3. </w:t>
      </w:r>
      <w:r w:rsidRPr="001D770C">
        <w:rPr>
          <w:rFonts w:ascii="Times New Roman" w:eastAsia="TimesNewRomanPSMT" w:hAnsi="Times New Roman" w:cs="Times New Roman"/>
          <w:iCs/>
          <w:sz w:val="24"/>
          <w:szCs w:val="24"/>
          <w:lang w:eastAsia="en-US"/>
        </w:rPr>
        <w:t xml:space="preserve">Живое общение с искусством. </w:t>
      </w:r>
    </w:p>
    <w:p w:rsidR="00196B41" w:rsidRPr="001D770C" w:rsidRDefault="00196B41" w:rsidP="001D770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1D770C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4. </w:t>
      </w:r>
      <w:r w:rsidRPr="001D770C">
        <w:rPr>
          <w:rFonts w:ascii="Times New Roman" w:eastAsia="TimesNewRomanPSMT" w:hAnsi="Times New Roman" w:cs="Times New Roman"/>
          <w:iCs/>
          <w:sz w:val="24"/>
          <w:szCs w:val="24"/>
          <w:lang w:eastAsia="en-US"/>
        </w:rPr>
        <w:t>Освоение разнообразных сторон жизни окружающего мира</w:t>
      </w:r>
      <w:r w:rsidRPr="001D770C">
        <w:rPr>
          <w:rFonts w:ascii="Times New Roman" w:eastAsia="TimesNewRomanPSMT" w:hAnsi="Times New Roman" w:cs="Times New Roman"/>
          <w:sz w:val="24"/>
          <w:szCs w:val="24"/>
          <w:lang w:eastAsia="en-US"/>
        </w:rPr>
        <w:t>.</w:t>
      </w:r>
    </w:p>
    <w:p w:rsidR="00196B41" w:rsidRPr="001D770C" w:rsidRDefault="00196B41" w:rsidP="001D770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  <w:lang w:eastAsia="en-US"/>
        </w:rPr>
      </w:pPr>
      <w:r w:rsidRPr="001D770C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5. </w:t>
      </w:r>
      <w:r w:rsidRPr="001D770C">
        <w:rPr>
          <w:rFonts w:ascii="Times New Roman" w:eastAsia="TimesNewRomanPSMT" w:hAnsi="Times New Roman" w:cs="Times New Roman"/>
          <w:iCs/>
          <w:sz w:val="24"/>
          <w:szCs w:val="24"/>
          <w:lang w:eastAsia="en-US"/>
        </w:rPr>
        <w:t xml:space="preserve">Опора на региональный компонент в обучении. </w:t>
      </w:r>
    </w:p>
    <w:p w:rsidR="00196B41" w:rsidRPr="001D770C" w:rsidRDefault="00196B41" w:rsidP="001D770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  <w:lang w:eastAsia="en-US"/>
        </w:rPr>
      </w:pPr>
      <w:r w:rsidRPr="001D770C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6. </w:t>
      </w:r>
      <w:r w:rsidRPr="001D770C">
        <w:rPr>
          <w:rFonts w:ascii="Times New Roman" w:eastAsia="TimesNewRomanPSMT" w:hAnsi="Times New Roman" w:cs="Times New Roman"/>
          <w:iCs/>
          <w:sz w:val="24"/>
          <w:szCs w:val="24"/>
          <w:lang w:eastAsia="en-US"/>
        </w:rPr>
        <w:t xml:space="preserve">Реализация </w:t>
      </w:r>
      <w:proofErr w:type="spellStart"/>
      <w:r w:rsidRPr="001D770C">
        <w:rPr>
          <w:rFonts w:ascii="Times New Roman" w:eastAsia="TimesNewRomanPSMT" w:hAnsi="Times New Roman" w:cs="Times New Roman"/>
          <w:iCs/>
          <w:sz w:val="24"/>
          <w:szCs w:val="24"/>
          <w:lang w:eastAsia="en-US"/>
        </w:rPr>
        <w:t>полихудожественного</w:t>
      </w:r>
      <w:proofErr w:type="spellEnd"/>
      <w:r w:rsidRPr="001D770C">
        <w:rPr>
          <w:rFonts w:ascii="Times New Roman" w:eastAsia="TimesNewRomanPSMT" w:hAnsi="Times New Roman" w:cs="Times New Roman"/>
          <w:iCs/>
          <w:sz w:val="24"/>
          <w:szCs w:val="24"/>
          <w:lang w:eastAsia="en-US"/>
        </w:rPr>
        <w:t>, интегрированного подхода.</w:t>
      </w:r>
    </w:p>
    <w:p w:rsidR="00196B41" w:rsidRPr="001D770C" w:rsidRDefault="00196B41" w:rsidP="001D770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1D770C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7. </w:t>
      </w:r>
      <w:r w:rsidRPr="001D770C">
        <w:rPr>
          <w:rFonts w:ascii="Times New Roman" w:eastAsia="TimesNewRomanPSMT" w:hAnsi="Times New Roman" w:cs="Times New Roman"/>
          <w:iCs/>
          <w:sz w:val="24"/>
          <w:szCs w:val="24"/>
          <w:lang w:eastAsia="en-US"/>
        </w:rPr>
        <w:t>Сенсорное насыщение представлений и действий детей</w:t>
      </w:r>
      <w:r w:rsidRPr="001D770C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, </w:t>
      </w:r>
    </w:p>
    <w:p w:rsidR="00196B41" w:rsidRPr="001D770C" w:rsidRDefault="00196B41" w:rsidP="001D770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  <w:lang w:eastAsia="en-US"/>
        </w:rPr>
      </w:pPr>
      <w:r w:rsidRPr="001D770C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8. </w:t>
      </w:r>
      <w:r w:rsidRPr="001D770C">
        <w:rPr>
          <w:rFonts w:ascii="Times New Roman" w:eastAsia="TimesNewRomanPSMT" w:hAnsi="Times New Roman" w:cs="Times New Roman"/>
          <w:iCs/>
          <w:sz w:val="24"/>
          <w:szCs w:val="24"/>
          <w:lang w:eastAsia="en-US"/>
        </w:rPr>
        <w:t xml:space="preserve">Раскрытие разных сторон жизни искусства. </w:t>
      </w:r>
    </w:p>
    <w:p w:rsidR="00196B41" w:rsidRPr="001D770C" w:rsidRDefault="00196B41" w:rsidP="001D770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  <w:lang w:eastAsia="en-US"/>
        </w:rPr>
      </w:pPr>
      <w:r w:rsidRPr="001D770C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9. </w:t>
      </w:r>
      <w:r w:rsidRPr="001D770C">
        <w:rPr>
          <w:rFonts w:ascii="Times New Roman" w:eastAsia="TimesNewRomanPSMT" w:hAnsi="Times New Roman" w:cs="Times New Roman"/>
          <w:iCs/>
          <w:sz w:val="24"/>
          <w:szCs w:val="24"/>
          <w:lang w:eastAsia="en-US"/>
        </w:rPr>
        <w:t xml:space="preserve">Активное творчество самих детей. </w:t>
      </w:r>
    </w:p>
    <w:p w:rsidR="00196B41" w:rsidRPr="001D770C" w:rsidRDefault="00196B41" w:rsidP="001D77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70C">
        <w:rPr>
          <w:rFonts w:ascii="Times New Roman" w:hAnsi="Times New Roman" w:cs="Times New Roman"/>
          <w:sz w:val="24"/>
          <w:szCs w:val="24"/>
        </w:rPr>
        <w:t xml:space="preserve">          В  соответствии  с   учебным  планом  для основного общего образования. Данная  рабоча</w:t>
      </w:r>
      <w:r w:rsidR="00A14915" w:rsidRPr="001D770C">
        <w:rPr>
          <w:rFonts w:ascii="Times New Roman" w:hAnsi="Times New Roman" w:cs="Times New Roman"/>
          <w:sz w:val="24"/>
          <w:szCs w:val="24"/>
        </w:rPr>
        <w:t>я  программа  рассчитана  на  35  часов</w:t>
      </w:r>
      <w:r w:rsidRPr="001D770C">
        <w:rPr>
          <w:rFonts w:ascii="Times New Roman" w:hAnsi="Times New Roman" w:cs="Times New Roman"/>
          <w:sz w:val="24"/>
          <w:szCs w:val="24"/>
        </w:rPr>
        <w:t xml:space="preserve">  в  год</w:t>
      </w:r>
      <w:proofErr w:type="gramStart"/>
      <w:r w:rsidRPr="001D770C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1D77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29D9" w:rsidRDefault="006429D9" w:rsidP="005E15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5F6" w:rsidRPr="001D770C" w:rsidRDefault="005E15F6" w:rsidP="005E15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7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учебного </w:t>
      </w:r>
      <w:proofErr w:type="spellStart"/>
      <w:r w:rsidRPr="001D770C">
        <w:rPr>
          <w:rFonts w:ascii="Times New Roman" w:hAnsi="Times New Roman" w:cs="Times New Roman"/>
          <w:b/>
          <w:sz w:val="24"/>
          <w:szCs w:val="24"/>
        </w:rPr>
        <w:t>предмета</w:t>
      </w:r>
      <w:proofErr w:type="gramStart"/>
      <w:r w:rsidRPr="001D770C">
        <w:rPr>
          <w:rFonts w:ascii="Times New Roman" w:hAnsi="Times New Roman" w:cs="Times New Roman"/>
          <w:b/>
          <w:sz w:val="24"/>
          <w:szCs w:val="24"/>
        </w:rPr>
        <w:t>,к</w:t>
      </w:r>
      <w:proofErr w:type="gramEnd"/>
      <w:r w:rsidRPr="001D770C">
        <w:rPr>
          <w:rFonts w:ascii="Times New Roman" w:hAnsi="Times New Roman" w:cs="Times New Roman"/>
          <w:b/>
          <w:sz w:val="24"/>
          <w:szCs w:val="24"/>
        </w:rPr>
        <w:t>урса</w:t>
      </w:r>
      <w:proofErr w:type="spellEnd"/>
    </w:p>
    <w:p w:rsidR="005E15F6" w:rsidRPr="001D770C" w:rsidRDefault="005E15F6" w:rsidP="005E15F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77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Глава 1. Природа в изобразительном искусстве.  </w:t>
      </w:r>
      <w:r w:rsidRPr="001D770C">
        <w:rPr>
          <w:rFonts w:ascii="Times New Roman" w:eastAsia="Calibri" w:hAnsi="Times New Roman" w:cs="Times New Roman"/>
          <w:sz w:val="24"/>
          <w:szCs w:val="24"/>
          <w:lang w:eastAsia="en-US"/>
        </w:rPr>
        <w:t>Природная среда,  как источник художественного вдохновения. Роль и значение наброска и зарисовок в работе художника: запечатление мгновения, настроения, движения в быстром рисунке по восприятию, по впечатлению, с натуры.  Использование растительных мотивов в художественном творчестве. Мотивы природных форм и элементы стилизации и обобщения формы из реальной в </w:t>
      </w:r>
      <w:proofErr w:type="gramStart"/>
      <w:r w:rsidRPr="001D770C">
        <w:rPr>
          <w:rFonts w:ascii="Times New Roman" w:eastAsia="Calibri" w:hAnsi="Times New Roman" w:cs="Times New Roman"/>
          <w:sz w:val="24"/>
          <w:szCs w:val="24"/>
          <w:lang w:eastAsia="en-US"/>
        </w:rPr>
        <w:t>декоративную</w:t>
      </w:r>
      <w:proofErr w:type="gramEnd"/>
      <w:r w:rsidRPr="001D770C">
        <w:rPr>
          <w:rFonts w:ascii="Times New Roman" w:eastAsia="Calibri" w:hAnsi="Times New Roman" w:cs="Times New Roman"/>
          <w:sz w:val="24"/>
          <w:szCs w:val="24"/>
          <w:lang w:eastAsia="en-US"/>
        </w:rPr>
        <w:t>.  Представление о творческой переработке природной формы художником</w:t>
      </w:r>
      <w:proofErr w:type="gramStart"/>
      <w:r w:rsidRPr="001D77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.</w:t>
      </w:r>
      <w:proofErr w:type="gramEnd"/>
      <w:r w:rsidRPr="001D77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Переработка природной формы в декоративно-образную.  Мир живой природы глазами художника. Художник-анималист.  Изучение натуры: наблюдение, зарисовки, наброски, скульптурные этюды. Понятие о пластике в скульптурном изображении. Создание скульптурного этюда.  Особенности художественного изображения животных и птиц в декоративно-прикладном искусстве. Использование в стилизации формы животных характерных движений, поз; соблюдение закона стилизации, применимого в декоративно-прикладном искусстве — минимум сре</w:t>
      </w:r>
      <w:proofErr w:type="gramStart"/>
      <w:r w:rsidRPr="001D770C">
        <w:rPr>
          <w:rFonts w:ascii="Times New Roman" w:eastAsia="Calibri" w:hAnsi="Times New Roman" w:cs="Times New Roman"/>
          <w:sz w:val="24"/>
          <w:szCs w:val="24"/>
          <w:lang w:eastAsia="en-US"/>
        </w:rPr>
        <w:t>дств в п</w:t>
      </w:r>
      <w:proofErr w:type="gramEnd"/>
      <w:r w:rsidRPr="001D770C">
        <w:rPr>
          <w:rFonts w:ascii="Times New Roman" w:eastAsia="Calibri" w:hAnsi="Times New Roman" w:cs="Times New Roman"/>
          <w:sz w:val="24"/>
          <w:szCs w:val="24"/>
          <w:lang w:eastAsia="en-US"/>
        </w:rPr>
        <w:t>ередаче задуманного художественного образа (линия, форма, цвет, пластика).  Мир флоры и фауны в работах художника-прикладника</w:t>
      </w:r>
      <w:r w:rsidRPr="001D77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cr/>
        <w:t xml:space="preserve">Глава 2. Природа и творчество. </w:t>
      </w:r>
      <w:r w:rsidRPr="001D770C">
        <w:rPr>
          <w:rFonts w:ascii="Times New Roman" w:eastAsia="Calibri" w:hAnsi="Times New Roman" w:cs="Times New Roman"/>
          <w:sz w:val="24"/>
          <w:szCs w:val="24"/>
          <w:lang w:eastAsia="en-US"/>
        </w:rPr>
        <w:t>Отражение природных форм в архитектуре</w:t>
      </w:r>
      <w:proofErr w:type="gramStart"/>
      <w:r w:rsidRPr="001D77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: </w:t>
      </w:r>
      <w:proofErr w:type="gramEnd"/>
      <w:r w:rsidRPr="001D77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Архитектурная бионика. Гармоничность, надёжность природных форм и конструкций (крепление деталей, механизмы взаимодействия частей, функциональность и гармоничность формы, её назначение и др.). Применение особенностей природных форм и конструкций в создании предметов дизайна, техники, в архитектуре. Творчество архитектора    А. Гауди. Мотивы природы в застывших формах архитектуры. Природные объекты и садово-парковая архитектура (фонтан). Особенности работы архитектора: продумывание и конструктивное решение не только архитектуры, но и всей прилежащей территории («вмещающий ландшафт» — Л.Н. Гумилёв). Объёмно-пространственные композиции. Создание объёмной конструкции фонтана, который можно было бы установить возле одного из архитектурных сооружений А. Гауди. </w:t>
      </w:r>
    </w:p>
    <w:p w:rsidR="005E15F6" w:rsidRPr="001D770C" w:rsidRDefault="005E15F6" w:rsidP="005E15F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77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Средства передвижения.  Летательные аппараты — от Леонардо да Винчи до наших дней. Творчество и жизнь Леонардо да Винчи: художник, учёный, инженер, изобретатель.  Летательные аппараты, средства передвижения по земле, созданные художником по наблюдениям за птицами, животными и др. Средства передвижения по мотивам природных объектов (животных, птиц, насекомых).  Графическое решение эскиза любого аппарата: автомобиля, самолёта, космического корабля, лодки, другого объекта, в основе которого ясно прочитываются мотивы природной структуры — бионики </w:t>
      </w:r>
      <w:r w:rsidRPr="001D77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cr/>
        <w:t xml:space="preserve">Глава 3. Художественное творчество и его истоки. </w:t>
      </w:r>
      <w:r w:rsidRPr="001D77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Наука и искусство. Общие черты и различия. Художник и философия, художник и математика. Художник и воображение. Этапы работы художника (писателя, поэта, драматурга, композитора) над произведением; научное открытие и воображение. Роль фантазии и воображения в искусстве. Механизм переноса знаний с одного искусства на другое, раскрытия выразительных и конструктивных особенностей произведений разных видов искусства: музыки и слова; слова и предложения; пространственного выстраивания композиции стиха, нот на нотном стане; композиции рассказа, пьесы и др. Фантазийная композиция.  Создание свободной объёмно-пространственной или </w:t>
      </w:r>
      <w:proofErr w:type="spellStart"/>
      <w:r w:rsidRPr="001D770C">
        <w:rPr>
          <w:rFonts w:ascii="Times New Roman" w:eastAsia="Calibri" w:hAnsi="Times New Roman" w:cs="Times New Roman"/>
          <w:sz w:val="24"/>
          <w:szCs w:val="24"/>
          <w:lang w:eastAsia="en-US"/>
        </w:rPr>
        <w:t>полуобъёмной</w:t>
      </w:r>
      <w:proofErr w:type="spellEnd"/>
      <w:r w:rsidRPr="001D77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композиции по мотивам стихотворений В. Хлебникова, М. Цветаевой, Н. Гумилёва (по выбору), в основе которой использование конструктивного каркаса из проволоки. Выделение в работе эмоционально-смыслового звучания стиха через написание слов, букв, слогов как составляющих конструкцию стихотворения. Художник и творческий процесс. Графическая композиция по литературному описанию </w:t>
      </w:r>
      <w:r w:rsidRPr="001D770C">
        <w:rPr>
          <w:rFonts w:ascii="Times New Roman" w:eastAsia="Calibri" w:hAnsi="Times New Roman" w:cs="Times New Roman"/>
          <w:sz w:val="24"/>
          <w:szCs w:val="24"/>
          <w:lang w:eastAsia="en-US"/>
        </w:rPr>
        <w:cr/>
      </w:r>
      <w:r w:rsidRPr="001D77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Глава 4. Краткость и выразительность в искусстве.  </w:t>
      </w:r>
      <w:r w:rsidRPr="001D77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Коллаж — особая форма искусства. Дать представление о технике коллажа. Техника выполнения коллажа и её применение. Коллаж в изобразительном искусстве.  Мудрость народа, заключённая в нескольких строчках. Отображение культуры народа в его поэзии. </w:t>
      </w:r>
      <w:proofErr w:type="gramStart"/>
      <w:r w:rsidRPr="001D770C">
        <w:rPr>
          <w:rFonts w:ascii="Times New Roman" w:eastAsia="Calibri" w:hAnsi="Times New Roman" w:cs="Times New Roman"/>
          <w:sz w:val="24"/>
          <w:szCs w:val="24"/>
          <w:lang w:eastAsia="en-US"/>
        </w:rPr>
        <w:t>Различия западной и восточной культур в их отношении к природе.</w:t>
      </w:r>
      <w:proofErr w:type="gramEnd"/>
      <w:r w:rsidRPr="001D77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Особенности жанра традиционной японской поэзии — хокку. Чтение текстов хокку и размышление над их содержанием.   Плакат и законы его построения. </w:t>
      </w:r>
      <w:r w:rsidRPr="001D770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Плакатная графика. Плакат как вид изобразительного искусства. Выразительный язык плаката. Те</w:t>
      </w:r>
      <w:proofErr w:type="gramStart"/>
      <w:r w:rsidRPr="001D770C">
        <w:rPr>
          <w:rFonts w:ascii="Times New Roman" w:eastAsia="Calibri" w:hAnsi="Times New Roman" w:cs="Times New Roman"/>
          <w:sz w:val="24"/>
          <w:szCs w:val="24"/>
          <w:lang w:eastAsia="en-US"/>
        </w:rPr>
        <w:t>кст пл</w:t>
      </w:r>
      <w:proofErr w:type="gramEnd"/>
      <w:r w:rsidRPr="001D770C">
        <w:rPr>
          <w:rFonts w:ascii="Times New Roman" w:eastAsia="Calibri" w:hAnsi="Times New Roman" w:cs="Times New Roman"/>
          <w:sz w:val="24"/>
          <w:szCs w:val="24"/>
          <w:lang w:eastAsia="en-US"/>
        </w:rPr>
        <w:t>аката и изображение — это сжатый, ясный, лаконичный пластический язык. Связь изображения и текста, содержащегося в плакате.</w:t>
      </w:r>
    </w:p>
    <w:p w:rsidR="005E15F6" w:rsidRPr="001D770C" w:rsidRDefault="005E15F6" w:rsidP="005E15F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77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Глава 5. Искусство театра. </w:t>
      </w:r>
      <w:r w:rsidRPr="001D770C">
        <w:rPr>
          <w:rFonts w:ascii="Times New Roman" w:eastAsia="Calibri" w:hAnsi="Times New Roman" w:cs="Times New Roman"/>
          <w:sz w:val="24"/>
          <w:szCs w:val="24"/>
          <w:lang w:eastAsia="en-US"/>
        </w:rPr>
        <w:t>Театр — содружество всех искусств. Особенности театра (вестибюль, гардероб, сцена, гримёрная, костюмерная и др.). Особенности театра как вида искусства. Архитектура театра, особенности оформления спектакля, театральные костюмы. Подготовка артиста к работе над спектаклем и выступлением. История возникновения театра, его роль в жизни общества. Оформление спектакля. Художник в театре. Театральная площадка — предметно-пространственное окружение сцены. Элементы пространства сцены: авансцена, занавес, собственно сцена, закулисное пространство.  Театральный костюм. Специфика сценария к театральной постановке, построенного по мотивам литературного произведения. Роль и значение общего оформления сцены к спектаклю и костюмов героев. Лицо, грим, маска. Разнообразие видов и форм грима, используемого в театре. Отображение с помощью грима исторической эпохи, особенностей литературного произведения и характера героя. Историческое ремесло создания маски. Театральная афиша. Афиша — лицо спектакля. Значение афиши для успеха спектакля. Пригласительный билет на спектакль. Пригласительный билет — одно из условий успеха проводимого мероприятия (вечера, праздника, дня рождения и др.). Значение художественного и декоративного оформления пригласительного билета, оригинального текста и грамотно подобранного шрифта.</w:t>
      </w:r>
    </w:p>
    <w:p w:rsidR="005E15F6" w:rsidRPr="001D770C" w:rsidRDefault="005E15F6" w:rsidP="005E15F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77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Глава 6. Композиция и её роль в искусстве. </w:t>
      </w:r>
      <w:r w:rsidRPr="001D77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Архитектурная композиция. Закономерности архитектурной композиции: композиционный центр, статика, ритм, динамика, симметрия, согласованность и гармония всех составляющих элементов. Четыре вида архитектурной композиции: фронтальная, трёхмерная,  высотная, глубинно-пространственная.  </w:t>
      </w:r>
    </w:p>
    <w:p w:rsidR="005E15F6" w:rsidRPr="001D770C" w:rsidRDefault="005E15F6" w:rsidP="005E15F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77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Композиция художественного  произведения. Структурная модель стихотворения. Передача </w:t>
      </w:r>
      <w:proofErr w:type="spellStart"/>
      <w:r w:rsidRPr="001D770C">
        <w:rPr>
          <w:rFonts w:ascii="Times New Roman" w:eastAsia="Calibri" w:hAnsi="Times New Roman" w:cs="Times New Roman"/>
          <w:sz w:val="24"/>
          <w:szCs w:val="24"/>
          <w:lang w:eastAsia="en-US"/>
        </w:rPr>
        <w:t>пространственности</w:t>
      </w:r>
      <w:proofErr w:type="spellEnd"/>
      <w:r w:rsidRPr="001D77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стихотворения, целостности образа, уравновешенности, соподчинённости и согласованности элементов композиции. Решение задач композиции с разных точек зрения.</w:t>
      </w:r>
    </w:p>
    <w:p w:rsidR="005E15F6" w:rsidRPr="001D770C" w:rsidRDefault="005E15F6" w:rsidP="005E15F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77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Глава 7. Мироздание и искусство. </w:t>
      </w:r>
      <w:r w:rsidRPr="001D77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Западная и восточная модели в культуре человечества.  Миф (мифология) как образ мира. Влияние мифологических представлений на повседневную жизнь русской деревни. Мифологическое значение слова «деревня». Роль и значение расположения деревни в ландшафте. Нередко в больших деревнях (сёлах) центральное место отводилось православному храму. Церковь была центром сельского прихода (нескольких ближних деревень). Мирское пространство деревни: расположение вокруг церкви домов, бань, овинов, гумна и др. Сакральное пространство деревенского мира. Связь жизни деревни с окружающей природой. Коллективное панно «Мир северной деревни». Древнерусский каменный храм как символ православного мироздания Характерные особенности храмов-монументов, их принадлежность разным архитектурным школам. Внутренняя структура храма и его убранство. </w:t>
      </w:r>
      <w:r w:rsidRPr="001D77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cr/>
        <w:t xml:space="preserve">Глава 8. История и искусство. </w:t>
      </w:r>
      <w:r w:rsidRPr="001D77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Восприятие истории посредством искусства. Историческая картина. Формирование представлений о мифологических персонажах, запечатлённых в литературе. Отображение истории в картинах, гравюрах, скульптуре. Документально-повествовательный исторический жанр. Взаимосвязь содержания художественного текста и его иллюстраций. Создание иллюстрации к «Слову о полку Игореве». Использование в работе образов мифологических персонажей: </w:t>
      </w:r>
      <w:proofErr w:type="gramStart"/>
      <w:r w:rsidRPr="001D77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Дива (грифон на вершине Мирового древа), </w:t>
      </w:r>
      <w:proofErr w:type="spellStart"/>
      <w:r w:rsidRPr="001D770C">
        <w:rPr>
          <w:rFonts w:ascii="Times New Roman" w:eastAsia="Calibri" w:hAnsi="Times New Roman" w:cs="Times New Roman"/>
          <w:sz w:val="24"/>
          <w:szCs w:val="24"/>
          <w:lang w:eastAsia="en-US"/>
        </w:rPr>
        <w:t>Бояна</w:t>
      </w:r>
      <w:proofErr w:type="spellEnd"/>
      <w:r w:rsidRPr="001D77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(внука Велеса), </w:t>
      </w:r>
      <w:proofErr w:type="spellStart"/>
      <w:r w:rsidRPr="001D770C">
        <w:rPr>
          <w:rFonts w:ascii="Times New Roman" w:eastAsia="Calibri" w:hAnsi="Times New Roman" w:cs="Times New Roman"/>
          <w:sz w:val="24"/>
          <w:szCs w:val="24"/>
          <w:lang w:eastAsia="en-US"/>
        </w:rPr>
        <w:t>Даждьбога</w:t>
      </w:r>
      <w:proofErr w:type="spellEnd"/>
      <w:r w:rsidRPr="001D77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(прародителя русских), ветров — внуков </w:t>
      </w:r>
      <w:proofErr w:type="spellStart"/>
      <w:r w:rsidRPr="001D770C">
        <w:rPr>
          <w:rFonts w:ascii="Times New Roman" w:eastAsia="Calibri" w:hAnsi="Times New Roman" w:cs="Times New Roman"/>
          <w:sz w:val="24"/>
          <w:szCs w:val="24"/>
          <w:lang w:eastAsia="en-US"/>
        </w:rPr>
        <w:t>Стрибога</w:t>
      </w:r>
      <w:proofErr w:type="spellEnd"/>
      <w:r w:rsidRPr="001D77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1D770C">
        <w:rPr>
          <w:rFonts w:ascii="Times New Roman" w:eastAsia="Calibri" w:hAnsi="Times New Roman" w:cs="Times New Roman"/>
          <w:sz w:val="24"/>
          <w:szCs w:val="24"/>
          <w:lang w:eastAsia="en-US"/>
        </w:rPr>
        <w:t>Карны</w:t>
      </w:r>
      <w:proofErr w:type="spellEnd"/>
      <w:r w:rsidRPr="001D77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(плач) и </w:t>
      </w:r>
      <w:proofErr w:type="spellStart"/>
      <w:r w:rsidRPr="001D770C">
        <w:rPr>
          <w:rFonts w:ascii="Times New Roman" w:eastAsia="Calibri" w:hAnsi="Times New Roman" w:cs="Times New Roman"/>
          <w:sz w:val="24"/>
          <w:szCs w:val="24"/>
          <w:lang w:eastAsia="en-US"/>
        </w:rPr>
        <w:t>Жели</w:t>
      </w:r>
      <w:proofErr w:type="spellEnd"/>
      <w:r w:rsidRPr="001D77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(горе); одушевлённых образов природы («солнце ему </w:t>
      </w:r>
      <w:proofErr w:type="spellStart"/>
      <w:r w:rsidRPr="001D770C">
        <w:rPr>
          <w:rFonts w:ascii="Times New Roman" w:eastAsia="Calibri" w:hAnsi="Times New Roman" w:cs="Times New Roman"/>
          <w:sz w:val="24"/>
          <w:szCs w:val="24"/>
          <w:lang w:eastAsia="en-US"/>
        </w:rPr>
        <w:t>тьмою</w:t>
      </w:r>
      <w:proofErr w:type="spellEnd"/>
      <w:r w:rsidRPr="001D77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путь заграждало», «чёрные тучи с моря идут, хотят прикрыть четыре солнца»), необычных образов («синее вино, с горем смешанное», «кровавые зори», «встала обида, вступила девой на землю»).</w:t>
      </w:r>
      <w:proofErr w:type="gramEnd"/>
      <w:r w:rsidRPr="001D77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Костюм как средство исторической, социальной и психологической характеристики. История развития костюма. Обусловленность особых черт костюма климатом, национальной </w:t>
      </w:r>
      <w:r w:rsidRPr="001D770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принадлежностью, характером основных занятий человека. Повседневная и праздничная одежда.  </w:t>
      </w:r>
      <w:proofErr w:type="gramStart"/>
      <w:r w:rsidRPr="001D770C">
        <w:rPr>
          <w:rFonts w:ascii="Times New Roman" w:eastAsia="Calibri" w:hAnsi="Times New Roman" w:cs="Times New Roman"/>
          <w:sz w:val="24"/>
          <w:szCs w:val="24"/>
          <w:lang w:eastAsia="en-US"/>
        </w:rPr>
        <w:t>Народное</w:t>
      </w:r>
      <w:proofErr w:type="gramEnd"/>
      <w:r w:rsidRPr="001D77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традиционное в современном костюме. Современный костюм.  Мифологические и священные животные (зооморфные коды) в искусстве. Исторические символы в искусстве. «Скрытые образы».  Символики в картинах, скульптуре, орнамент</w:t>
      </w:r>
      <w:proofErr w:type="gramStart"/>
      <w:r w:rsidRPr="001D77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.</w:t>
      </w:r>
      <w:proofErr w:type="gramEnd"/>
      <w:r w:rsidRPr="001D77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5E15F6" w:rsidRPr="001D770C" w:rsidRDefault="005E15F6" w:rsidP="005E15F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77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Глава 9. Проекты. </w:t>
      </w:r>
      <w:r w:rsidRPr="001D77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Культурные достопримечательности города. Проектная работа «Знаковые образы в искусстве».  </w:t>
      </w:r>
      <w:proofErr w:type="gramStart"/>
      <w:r w:rsidRPr="001D77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Выразительные средства изобразительного искусства (живописи, графики, скульптуры, архитектуры, декоративно-прикладного искусства): форма, объём, цвет, ритм, композиция, мелодика, конструкция. </w:t>
      </w:r>
      <w:proofErr w:type="gramEnd"/>
    </w:p>
    <w:p w:rsidR="005E15F6" w:rsidRPr="001D770C" w:rsidRDefault="005E15F6" w:rsidP="005E15F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77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Глава 10. Великие имена в искусстве. </w:t>
      </w:r>
      <w:r w:rsidRPr="001D77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Жизнь и творчество выдающихся художников Леонардо да Винчи, Рафаэля, М.А. Врубеля, Ж.-П. </w:t>
      </w:r>
      <w:proofErr w:type="spellStart"/>
      <w:r w:rsidRPr="001D770C">
        <w:rPr>
          <w:rFonts w:ascii="Times New Roman" w:eastAsia="Calibri" w:hAnsi="Times New Roman" w:cs="Times New Roman"/>
          <w:sz w:val="24"/>
          <w:szCs w:val="24"/>
          <w:lang w:eastAsia="en-US"/>
        </w:rPr>
        <w:t>Сёра</w:t>
      </w:r>
      <w:proofErr w:type="spellEnd"/>
      <w:r w:rsidRPr="001D770C">
        <w:rPr>
          <w:rFonts w:ascii="Times New Roman" w:eastAsia="Calibri" w:hAnsi="Times New Roman" w:cs="Times New Roman"/>
          <w:sz w:val="24"/>
          <w:szCs w:val="24"/>
          <w:lang w:eastAsia="en-US"/>
        </w:rPr>
        <w:t>, К.С. Петрова-Водкина и П. Пикассо</w:t>
      </w:r>
    </w:p>
    <w:p w:rsidR="00196B41" w:rsidRPr="001D770C" w:rsidRDefault="00196B41" w:rsidP="001D770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</w:pPr>
      <w:r w:rsidRPr="001D770C"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t xml:space="preserve"> Планируемые результаты  освоения </w:t>
      </w:r>
      <w:r w:rsidR="00A14915" w:rsidRPr="001D770C"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t>учебного предмета, курса</w:t>
      </w:r>
    </w:p>
    <w:p w:rsidR="00196B41" w:rsidRPr="001D770C" w:rsidRDefault="00196B41" w:rsidP="001D770C">
      <w:pPr>
        <w:pStyle w:val="Default"/>
        <w:ind w:firstLine="567"/>
      </w:pPr>
      <w:r w:rsidRPr="001D770C">
        <w:t>Предмет «Изобразительное искусство »в зависимости от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действий.</w:t>
      </w:r>
    </w:p>
    <w:p w:rsidR="00196B41" w:rsidRPr="001D770C" w:rsidRDefault="00196B41" w:rsidP="001D770C">
      <w:pPr>
        <w:pStyle w:val="Default"/>
        <w:jc w:val="center"/>
        <w:rPr>
          <w:b/>
        </w:rPr>
      </w:pPr>
      <w:r w:rsidRPr="001D770C">
        <w:rPr>
          <w:b/>
        </w:rPr>
        <w:t>Личностные УУД</w:t>
      </w:r>
    </w:p>
    <w:p w:rsidR="00196B41" w:rsidRPr="001D770C" w:rsidRDefault="00196B41" w:rsidP="001D770C">
      <w:pPr>
        <w:pStyle w:val="Default"/>
      </w:pPr>
      <w:r w:rsidRPr="001D770C">
        <w:t>1. Формирование у ребёнка ценностных ориентиров в области изобразительного искусства;</w:t>
      </w:r>
    </w:p>
    <w:p w:rsidR="00196B41" w:rsidRPr="001D770C" w:rsidRDefault="00196B41" w:rsidP="001D770C">
      <w:pPr>
        <w:pStyle w:val="Default"/>
      </w:pPr>
      <w:r w:rsidRPr="001D770C">
        <w:t xml:space="preserve">2. воспитание уважительного отношения к </w:t>
      </w:r>
      <w:proofErr w:type="gramStart"/>
      <w:r w:rsidRPr="001D770C">
        <w:t>творчеству</w:t>
      </w:r>
      <w:proofErr w:type="gramEnd"/>
      <w:r w:rsidRPr="001D770C">
        <w:t xml:space="preserve"> как своему, так и других людей; </w:t>
      </w:r>
    </w:p>
    <w:p w:rsidR="00196B41" w:rsidRPr="001D770C" w:rsidRDefault="00196B41" w:rsidP="001D770C">
      <w:pPr>
        <w:pStyle w:val="Default"/>
      </w:pPr>
      <w:r w:rsidRPr="001D770C">
        <w:t xml:space="preserve">3. развитие самостоятельности в поиске решения различных изобразительных задач; </w:t>
      </w:r>
    </w:p>
    <w:p w:rsidR="00196B41" w:rsidRPr="001D770C" w:rsidRDefault="00196B41" w:rsidP="001D770C">
      <w:pPr>
        <w:pStyle w:val="Default"/>
      </w:pPr>
      <w:r w:rsidRPr="001D770C">
        <w:t xml:space="preserve">4. формирование духовных и эстетических потребностей; </w:t>
      </w:r>
    </w:p>
    <w:p w:rsidR="00196B41" w:rsidRPr="001D770C" w:rsidRDefault="00196B41" w:rsidP="001D770C">
      <w:pPr>
        <w:pStyle w:val="Default"/>
      </w:pPr>
      <w:r w:rsidRPr="001D770C">
        <w:t xml:space="preserve">5. овладение различными приёмами и техниками изобразительной деятельности; </w:t>
      </w:r>
    </w:p>
    <w:p w:rsidR="00196B41" w:rsidRPr="001D770C" w:rsidRDefault="00196B41" w:rsidP="001D770C">
      <w:pPr>
        <w:pStyle w:val="Default"/>
      </w:pPr>
      <w:r w:rsidRPr="001D770C">
        <w:t xml:space="preserve">6. воспитание готовности к отстаиванию своего эстетического идеала; </w:t>
      </w:r>
    </w:p>
    <w:p w:rsidR="00196B41" w:rsidRPr="001D770C" w:rsidRDefault="00196B41" w:rsidP="001D770C">
      <w:pPr>
        <w:pStyle w:val="Default"/>
      </w:pPr>
      <w:r w:rsidRPr="001D770C">
        <w:t xml:space="preserve">7. отработка навыков самостоятельной и групповой работы </w:t>
      </w:r>
    </w:p>
    <w:p w:rsidR="00196B41" w:rsidRPr="001D770C" w:rsidRDefault="00196B41" w:rsidP="001D770C">
      <w:pPr>
        <w:pStyle w:val="Default"/>
      </w:pPr>
      <w:r w:rsidRPr="001D770C">
        <w:t xml:space="preserve">8. обеспечивает формирование у учащихся целостной научной картины природного и социокультурного мира, отношений человека с природой, обществом, другими людьми, государством, осознания своего места в обществе, создавая основу становления мировоззрения, жизненного самоопределения и формирования российской гражданской идентичности личности. </w:t>
      </w:r>
    </w:p>
    <w:p w:rsidR="00196B41" w:rsidRPr="001D770C" w:rsidRDefault="00196B41" w:rsidP="001D770C">
      <w:pPr>
        <w:pStyle w:val="Default"/>
        <w:jc w:val="center"/>
        <w:rPr>
          <w:b/>
        </w:rPr>
      </w:pPr>
      <w:r w:rsidRPr="001D770C">
        <w:rPr>
          <w:b/>
        </w:rPr>
        <w:t>Регулятивные УУД</w:t>
      </w:r>
    </w:p>
    <w:p w:rsidR="00196B41" w:rsidRPr="001D770C" w:rsidRDefault="00196B41" w:rsidP="001D770C">
      <w:pPr>
        <w:pStyle w:val="Default"/>
      </w:pPr>
      <w:r w:rsidRPr="001D770C">
        <w:t xml:space="preserve">1. Проговаривать последовательность действий на уроке. </w:t>
      </w:r>
    </w:p>
    <w:p w:rsidR="00196B41" w:rsidRPr="001D770C" w:rsidRDefault="00196B41" w:rsidP="001D770C">
      <w:pPr>
        <w:pStyle w:val="Default"/>
      </w:pPr>
      <w:r w:rsidRPr="001D770C">
        <w:t xml:space="preserve">2. Учиться работать по предложенному учителем плану. </w:t>
      </w:r>
    </w:p>
    <w:p w:rsidR="00196B41" w:rsidRPr="001D770C" w:rsidRDefault="00196B41" w:rsidP="001D770C">
      <w:pPr>
        <w:pStyle w:val="Default"/>
      </w:pPr>
      <w:r w:rsidRPr="001D770C">
        <w:t xml:space="preserve">3. Учиться отличать </w:t>
      </w:r>
      <w:proofErr w:type="gramStart"/>
      <w:r w:rsidRPr="001D770C">
        <w:t>верно</w:t>
      </w:r>
      <w:proofErr w:type="gramEnd"/>
      <w:r w:rsidRPr="001D770C">
        <w:t xml:space="preserve"> выполненное задание от неверного. </w:t>
      </w:r>
    </w:p>
    <w:p w:rsidR="00196B41" w:rsidRPr="001D770C" w:rsidRDefault="00196B41" w:rsidP="001D770C">
      <w:pPr>
        <w:pStyle w:val="Default"/>
      </w:pPr>
      <w:r w:rsidRPr="001D770C">
        <w:t xml:space="preserve">4. Учиться совместно с учителем и другими учениками давать эмоциональную оценку деятельности класса на уроке. </w:t>
      </w:r>
    </w:p>
    <w:p w:rsidR="00196B41" w:rsidRPr="001D770C" w:rsidRDefault="00196B41" w:rsidP="001D770C">
      <w:pPr>
        <w:pStyle w:val="Default"/>
      </w:pPr>
      <w:r w:rsidRPr="001D770C">
        <w:t xml:space="preserve">5. Основой для формирования этих действий служит соблюдение технологии оценивания образовательных достижений. </w:t>
      </w:r>
    </w:p>
    <w:p w:rsidR="00196B41" w:rsidRPr="001D770C" w:rsidRDefault="00196B41" w:rsidP="001D770C">
      <w:pPr>
        <w:pStyle w:val="Default"/>
        <w:jc w:val="center"/>
        <w:rPr>
          <w:b/>
        </w:rPr>
      </w:pPr>
      <w:r w:rsidRPr="001D770C">
        <w:rPr>
          <w:b/>
        </w:rPr>
        <w:t>Познавательные УУД</w:t>
      </w:r>
    </w:p>
    <w:p w:rsidR="00196B41" w:rsidRPr="001D770C" w:rsidRDefault="00196B41" w:rsidP="001D770C">
      <w:pPr>
        <w:pStyle w:val="Default"/>
      </w:pPr>
      <w:r w:rsidRPr="001D770C">
        <w:t xml:space="preserve">1. Ориентироваться в своей системе знаний: отличать новое от уже известного с помощью учителя. </w:t>
      </w:r>
    </w:p>
    <w:p w:rsidR="00196B41" w:rsidRPr="001D770C" w:rsidRDefault="00196B41" w:rsidP="001D770C">
      <w:pPr>
        <w:pStyle w:val="Default"/>
      </w:pPr>
      <w:r w:rsidRPr="001D770C">
        <w:t xml:space="preserve">2. Делать предварительный отбор источников информации: ориентироваться в учебнике (на развороте, в оглавлении, в словаре). </w:t>
      </w:r>
    </w:p>
    <w:p w:rsidR="00196B41" w:rsidRPr="001D770C" w:rsidRDefault="00196B41" w:rsidP="001D770C">
      <w:pPr>
        <w:pStyle w:val="Default"/>
      </w:pPr>
      <w:r w:rsidRPr="001D770C">
        <w:t xml:space="preserve">3. Добывать новые знания: находить ответы на вопросы, используя учебник, свой жизненный опыт и информацию, полученную на уроке. </w:t>
      </w:r>
    </w:p>
    <w:p w:rsidR="00196B41" w:rsidRPr="001D770C" w:rsidRDefault="00196B41" w:rsidP="001D770C">
      <w:pPr>
        <w:pStyle w:val="Default"/>
      </w:pPr>
      <w:r w:rsidRPr="001D770C">
        <w:t xml:space="preserve">4. Перерабатывать полученную информацию: делать выводы в результате совместной работы всего класса. </w:t>
      </w:r>
    </w:p>
    <w:p w:rsidR="00196B41" w:rsidRPr="001D770C" w:rsidRDefault="00196B41" w:rsidP="001D770C">
      <w:pPr>
        <w:pStyle w:val="Default"/>
      </w:pPr>
      <w:r w:rsidRPr="001D770C">
        <w:t xml:space="preserve">5. Сравнивать и группировать произведения изобразительного искусства (по изобразительным средствам, жанрам и т.д.). </w:t>
      </w:r>
    </w:p>
    <w:p w:rsidR="00196B41" w:rsidRPr="001D770C" w:rsidRDefault="00196B41" w:rsidP="001D770C">
      <w:pPr>
        <w:pStyle w:val="Default"/>
      </w:pPr>
      <w:r w:rsidRPr="001D770C">
        <w:lastRenderedPageBreak/>
        <w:t xml:space="preserve">6.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 </w:t>
      </w:r>
    </w:p>
    <w:p w:rsidR="00196B41" w:rsidRPr="001D770C" w:rsidRDefault="00196B41" w:rsidP="001D770C">
      <w:pPr>
        <w:pStyle w:val="Default"/>
      </w:pPr>
      <w:r w:rsidRPr="001D770C">
        <w:t xml:space="preserve">7. </w:t>
      </w:r>
      <w:proofErr w:type="gramStart"/>
      <w:r w:rsidRPr="001D770C">
        <w:t>Овладение</w:t>
      </w:r>
      <w:proofErr w:type="gramEnd"/>
      <w:r w:rsidRPr="001D770C">
        <w:t xml:space="preserve"> формами исследовательской деятельности, включая умения поиска и работы с информацией, с использованием различных средств ИКТ; </w:t>
      </w:r>
    </w:p>
    <w:p w:rsidR="00196B41" w:rsidRPr="001D770C" w:rsidRDefault="00196B41" w:rsidP="001D770C">
      <w:pPr>
        <w:pStyle w:val="Default"/>
        <w:jc w:val="center"/>
        <w:rPr>
          <w:b/>
        </w:rPr>
      </w:pPr>
      <w:r w:rsidRPr="001D770C">
        <w:rPr>
          <w:b/>
        </w:rPr>
        <w:t>Коммуникативные УУД</w:t>
      </w:r>
    </w:p>
    <w:p w:rsidR="00196B41" w:rsidRPr="001D770C" w:rsidRDefault="00196B41" w:rsidP="001D770C">
      <w:pPr>
        <w:pStyle w:val="Default"/>
        <w:jc w:val="both"/>
      </w:pPr>
      <w:r w:rsidRPr="001D770C">
        <w:t xml:space="preserve">1. Уметь пользоваться языком изобразительного искусства: </w:t>
      </w:r>
    </w:p>
    <w:p w:rsidR="00196B41" w:rsidRPr="001D770C" w:rsidRDefault="00196B41" w:rsidP="001D770C">
      <w:pPr>
        <w:pStyle w:val="Default"/>
        <w:jc w:val="both"/>
      </w:pPr>
      <w:r w:rsidRPr="001D770C">
        <w:t xml:space="preserve">а) донести свою позицию до собеседника; </w:t>
      </w:r>
    </w:p>
    <w:p w:rsidR="00196B41" w:rsidRPr="001D770C" w:rsidRDefault="00196B41" w:rsidP="001D770C">
      <w:pPr>
        <w:pStyle w:val="Default"/>
        <w:jc w:val="both"/>
      </w:pPr>
      <w:r w:rsidRPr="001D770C">
        <w:t xml:space="preserve">б) оформить свою мысль в устной и письменной форме (на уровне одного предложения или небольшого текста). </w:t>
      </w:r>
    </w:p>
    <w:p w:rsidR="00196B41" w:rsidRPr="001D770C" w:rsidRDefault="00196B41" w:rsidP="001D770C">
      <w:pPr>
        <w:pStyle w:val="Default"/>
        <w:jc w:val="both"/>
      </w:pPr>
      <w:r w:rsidRPr="001D770C">
        <w:t xml:space="preserve">2. Уметь слушать и понимать высказывания собеседников. </w:t>
      </w:r>
    </w:p>
    <w:p w:rsidR="00196B41" w:rsidRPr="001D770C" w:rsidRDefault="00196B41" w:rsidP="001D770C">
      <w:pPr>
        <w:pStyle w:val="Default"/>
        <w:jc w:val="both"/>
      </w:pPr>
      <w:r w:rsidRPr="001D770C">
        <w:t xml:space="preserve">3.Уметь выразительно читать и пересказывать содержание текста. </w:t>
      </w:r>
    </w:p>
    <w:p w:rsidR="00196B41" w:rsidRPr="001D770C" w:rsidRDefault="00196B41" w:rsidP="001D770C">
      <w:pPr>
        <w:pStyle w:val="Default"/>
      </w:pPr>
      <w:r w:rsidRPr="001D770C">
        <w:t xml:space="preserve">4. Совместно договариваться о правилах общения и поведения в школе и на уроках изобразительного искусства и следовать им. </w:t>
      </w:r>
    </w:p>
    <w:p w:rsidR="00196B41" w:rsidRPr="001D770C" w:rsidRDefault="00196B41" w:rsidP="001D770C">
      <w:pPr>
        <w:pStyle w:val="Default"/>
      </w:pPr>
      <w:r w:rsidRPr="001D770C">
        <w:t xml:space="preserve">5. Учиться </w:t>
      </w:r>
      <w:proofErr w:type="gramStart"/>
      <w:r w:rsidRPr="001D770C">
        <w:t>согласованно</w:t>
      </w:r>
      <w:proofErr w:type="gramEnd"/>
      <w:r w:rsidRPr="001D770C">
        <w:t xml:space="preserve"> работать в группе: </w:t>
      </w:r>
    </w:p>
    <w:p w:rsidR="00196B41" w:rsidRPr="001D770C" w:rsidRDefault="00196B41" w:rsidP="001D770C">
      <w:pPr>
        <w:pStyle w:val="Default"/>
        <w:jc w:val="both"/>
      </w:pPr>
      <w:r w:rsidRPr="001D770C">
        <w:t xml:space="preserve">а) учиться планировать работу в группе; </w:t>
      </w:r>
    </w:p>
    <w:p w:rsidR="00196B41" w:rsidRPr="001D770C" w:rsidRDefault="00196B41" w:rsidP="001D770C">
      <w:pPr>
        <w:pStyle w:val="Default"/>
        <w:jc w:val="both"/>
      </w:pPr>
      <w:r w:rsidRPr="001D770C">
        <w:t xml:space="preserve">б) учиться распределять работу между участниками проекта; </w:t>
      </w:r>
    </w:p>
    <w:p w:rsidR="00196B41" w:rsidRPr="001D770C" w:rsidRDefault="00196B41" w:rsidP="001D770C">
      <w:pPr>
        <w:pStyle w:val="Default"/>
        <w:jc w:val="both"/>
      </w:pPr>
      <w:r w:rsidRPr="001D770C">
        <w:t xml:space="preserve">в) понимать общую задачу проекта и точно выполнять свою часть работы; </w:t>
      </w:r>
    </w:p>
    <w:p w:rsidR="00196B41" w:rsidRPr="001D770C" w:rsidRDefault="00196B41" w:rsidP="001D770C">
      <w:pPr>
        <w:pStyle w:val="Default"/>
      </w:pPr>
      <w:r w:rsidRPr="001D770C">
        <w:t>г) уметь выполнять различные роли в группе (лидера, исполнителя)</w:t>
      </w:r>
    </w:p>
    <w:p w:rsidR="00196B41" w:rsidRPr="001D770C" w:rsidRDefault="00196B41" w:rsidP="005E15F6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770C">
        <w:rPr>
          <w:rStyle w:val="dash041e005f0431005f044b005f0447005f043d005f044b005f0439005f005fchar1char1"/>
        </w:rPr>
        <w:t xml:space="preserve"> </w:t>
      </w:r>
      <w:r w:rsidRPr="001D77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6B41" w:rsidRPr="001D770C" w:rsidRDefault="00196B41" w:rsidP="001D770C">
      <w:pPr>
        <w:pStyle w:val="dash0410005f0431005f0437005f0430005f0446005f0020005f0441005f043f005f0438005f0441005f043a005f0430"/>
        <w:ind w:left="0" w:firstLine="0"/>
        <w:jc w:val="center"/>
        <w:rPr>
          <w:b/>
        </w:rPr>
      </w:pPr>
      <w:r w:rsidRPr="001D770C">
        <w:rPr>
          <w:rStyle w:val="dash041e005f0431005f044b005f0447005f043d005f044b005f0439005f005fchar1char1"/>
          <w:b/>
        </w:rPr>
        <w:t xml:space="preserve">Тематическое планирование </w:t>
      </w:r>
    </w:p>
    <w:p w:rsidR="00196B41" w:rsidRPr="001D770C" w:rsidRDefault="00196B41" w:rsidP="001D770C">
      <w:pPr>
        <w:pStyle w:val="dash0410005f0431005f0437005f0430005f0446005f0020005f0441005f043f005f0438005f0441005f043a005f0430"/>
        <w:ind w:left="0" w:firstLine="0"/>
        <w:jc w:val="center"/>
        <w:rPr>
          <w:b/>
        </w:rPr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9213"/>
        <w:gridCol w:w="4395"/>
      </w:tblGrid>
      <w:tr w:rsidR="005E15F6" w:rsidRPr="001D770C" w:rsidTr="005E15F6">
        <w:trPr>
          <w:trHeight w:val="104"/>
        </w:trPr>
        <w:tc>
          <w:tcPr>
            <w:tcW w:w="710" w:type="dxa"/>
          </w:tcPr>
          <w:p w:rsidR="005E15F6" w:rsidRPr="001D770C" w:rsidRDefault="005E15F6" w:rsidP="001D770C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e005f0431005f044b005f0447005f043d005f044b005f0439005f005fchar1char1"/>
              </w:rPr>
            </w:pPr>
            <w:r w:rsidRPr="001D770C">
              <w:rPr>
                <w:rStyle w:val="dash041e005f0431005f044b005f0447005f043d005f044b005f0439005f005fchar1char1"/>
              </w:rPr>
              <w:t xml:space="preserve">№ </w:t>
            </w:r>
            <w:proofErr w:type="gramStart"/>
            <w:r w:rsidRPr="001D770C">
              <w:rPr>
                <w:rStyle w:val="dash041e005f0431005f044b005f0447005f043d005f044b005f0439005f005fchar1char1"/>
              </w:rPr>
              <w:t>п</w:t>
            </w:r>
            <w:proofErr w:type="gramEnd"/>
            <w:r w:rsidRPr="001D770C">
              <w:rPr>
                <w:rStyle w:val="dash041e005f0431005f044b005f0447005f043d005f044b005f0439005f005fchar1char1"/>
              </w:rPr>
              <w:t>/п</w:t>
            </w:r>
          </w:p>
        </w:tc>
        <w:tc>
          <w:tcPr>
            <w:tcW w:w="9213" w:type="dxa"/>
          </w:tcPr>
          <w:p w:rsidR="005E15F6" w:rsidRPr="001D770C" w:rsidRDefault="005E15F6" w:rsidP="001D770C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e005f0431005f044b005f0447005f043d005f044b005f0439005f005fchar1char1"/>
              </w:rPr>
            </w:pPr>
            <w:r w:rsidRPr="001D770C">
              <w:rPr>
                <w:rStyle w:val="dash041e005f0431005f044b005f0447005f043d005f044b005f0439005f005fchar1char1"/>
              </w:rPr>
              <w:t>Тема урока</w:t>
            </w:r>
          </w:p>
        </w:tc>
        <w:tc>
          <w:tcPr>
            <w:tcW w:w="4395" w:type="dxa"/>
          </w:tcPr>
          <w:p w:rsidR="005E15F6" w:rsidRPr="001D770C" w:rsidRDefault="005E15F6" w:rsidP="001D770C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e005f0431005f044b005f0447005f043d005f044b005f0439005f005fchar1char1"/>
              </w:rPr>
            </w:pPr>
            <w:r w:rsidRPr="001D770C">
              <w:rPr>
                <w:rStyle w:val="dash041e005f0431005f044b005f0447005f043d005f044b005f0439005f005fchar1char1"/>
              </w:rPr>
              <w:t>Количество часов</w:t>
            </w:r>
          </w:p>
        </w:tc>
      </w:tr>
      <w:tr w:rsidR="005E15F6" w:rsidRPr="001D770C" w:rsidTr="005E15F6">
        <w:trPr>
          <w:trHeight w:val="104"/>
        </w:trPr>
        <w:tc>
          <w:tcPr>
            <w:tcW w:w="710" w:type="dxa"/>
          </w:tcPr>
          <w:p w:rsidR="005E15F6" w:rsidRPr="001D770C" w:rsidRDefault="005E15F6" w:rsidP="001D770C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e005f0431005f044b005f0447005f043d005f044b005f0439005f005fchar1char1"/>
              </w:rPr>
            </w:pPr>
          </w:p>
        </w:tc>
        <w:tc>
          <w:tcPr>
            <w:tcW w:w="9213" w:type="dxa"/>
          </w:tcPr>
          <w:p w:rsidR="005E15F6" w:rsidRPr="001D770C" w:rsidRDefault="005E15F6" w:rsidP="001D770C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e005f0431005f044b005f0447005f043d005f044b005f0439005f005fchar1char1"/>
              </w:rPr>
            </w:pPr>
          </w:p>
        </w:tc>
        <w:tc>
          <w:tcPr>
            <w:tcW w:w="4395" w:type="dxa"/>
          </w:tcPr>
          <w:p w:rsidR="005E15F6" w:rsidRPr="001D770C" w:rsidRDefault="005E15F6" w:rsidP="001D770C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e005f0431005f044b005f0447005f043d005f044b005f0439005f005fchar1char1"/>
              </w:rPr>
            </w:pPr>
          </w:p>
        </w:tc>
      </w:tr>
      <w:tr w:rsidR="005E15F6" w:rsidRPr="001D770C" w:rsidTr="005E15F6">
        <w:trPr>
          <w:trHeight w:val="104"/>
        </w:trPr>
        <w:tc>
          <w:tcPr>
            <w:tcW w:w="710" w:type="dxa"/>
            <w:tcFitText/>
          </w:tcPr>
          <w:p w:rsidR="005E15F6" w:rsidRPr="001D770C" w:rsidRDefault="005E15F6" w:rsidP="001D770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5E15F6" w:rsidRPr="001D770C" w:rsidRDefault="005E15F6" w:rsidP="001D77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D770C">
              <w:rPr>
                <w:rFonts w:ascii="Times New Roman" w:hAnsi="Times New Roman"/>
                <w:b/>
                <w:sz w:val="24"/>
                <w:szCs w:val="24"/>
              </w:rPr>
              <w:t>Глава 1. Природа в изобразительном искусстве</w:t>
            </w:r>
          </w:p>
        </w:tc>
        <w:tc>
          <w:tcPr>
            <w:tcW w:w="4395" w:type="dxa"/>
          </w:tcPr>
          <w:p w:rsidR="005E15F6" w:rsidRPr="001D770C" w:rsidRDefault="005E15F6" w:rsidP="001D770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70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E15F6" w:rsidRPr="001D770C" w:rsidTr="005E15F6">
        <w:trPr>
          <w:trHeight w:val="104"/>
        </w:trPr>
        <w:tc>
          <w:tcPr>
            <w:tcW w:w="710" w:type="dxa"/>
          </w:tcPr>
          <w:p w:rsidR="005E15F6" w:rsidRPr="001D770C" w:rsidRDefault="005E15F6" w:rsidP="001D770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13" w:type="dxa"/>
          </w:tcPr>
          <w:p w:rsidR="005E15F6" w:rsidRPr="001D770C" w:rsidRDefault="005E15F6" w:rsidP="001D770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Природная среда как</w:t>
            </w:r>
            <w:r w:rsidRPr="001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cr/>
              <w:t>источник художественного вдохновения</w:t>
            </w:r>
            <w:r w:rsidRPr="001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cr/>
              <w:t xml:space="preserve"> </w:t>
            </w:r>
          </w:p>
        </w:tc>
        <w:tc>
          <w:tcPr>
            <w:tcW w:w="4395" w:type="dxa"/>
          </w:tcPr>
          <w:p w:rsidR="005E15F6" w:rsidRPr="001D770C" w:rsidRDefault="005E15F6" w:rsidP="001D770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15F6" w:rsidRPr="001D770C" w:rsidTr="005E15F6">
        <w:trPr>
          <w:trHeight w:val="104"/>
        </w:trPr>
        <w:tc>
          <w:tcPr>
            <w:tcW w:w="710" w:type="dxa"/>
          </w:tcPr>
          <w:p w:rsidR="005E15F6" w:rsidRPr="001D770C" w:rsidRDefault="005E15F6" w:rsidP="001D770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13" w:type="dxa"/>
          </w:tcPr>
          <w:p w:rsidR="005E15F6" w:rsidRPr="001D770C" w:rsidRDefault="005E15F6" w:rsidP="001D770C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Использование растительных мотивов в художественном творчестве</w:t>
            </w:r>
          </w:p>
        </w:tc>
        <w:tc>
          <w:tcPr>
            <w:tcW w:w="4395" w:type="dxa"/>
          </w:tcPr>
          <w:p w:rsidR="005E15F6" w:rsidRPr="001D770C" w:rsidRDefault="005E15F6" w:rsidP="001D770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15F6" w:rsidRPr="001D770C" w:rsidTr="005E15F6">
        <w:trPr>
          <w:trHeight w:val="104"/>
        </w:trPr>
        <w:tc>
          <w:tcPr>
            <w:tcW w:w="710" w:type="dxa"/>
          </w:tcPr>
          <w:p w:rsidR="005E15F6" w:rsidRPr="001D770C" w:rsidRDefault="005E15F6" w:rsidP="001D770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13" w:type="dxa"/>
          </w:tcPr>
          <w:p w:rsidR="005E15F6" w:rsidRPr="001D770C" w:rsidRDefault="005E15F6" w:rsidP="001D770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Мир живой природы глазами художника</w:t>
            </w:r>
          </w:p>
        </w:tc>
        <w:tc>
          <w:tcPr>
            <w:tcW w:w="4395" w:type="dxa"/>
          </w:tcPr>
          <w:p w:rsidR="005E15F6" w:rsidRPr="001D770C" w:rsidRDefault="005E15F6" w:rsidP="001D770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15F6" w:rsidRPr="001D770C" w:rsidTr="005E15F6">
        <w:trPr>
          <w:trHeight w:val="104"/>
        </w:trPr>
        <w:tc>
          <w:tcPr>
            <w:tcW w:w="710" w:type="dxa"/>
          </w:tcPr>
          <w:p w:rsidR="005E15F6" w:rsidRPr="001D770C" w:rsidRDefault="005E15F6" w:rsidP="001D770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213" w:type="dxa"/>
          </w:tcPr>
          <w:p w:rsidR="005E15F6" w:rsidRPr="001D770C" w:rsidRDefault="005E15F6" w:rsidP="001D770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Особенности художественного изображения животных и птиц в декоративно-прикладном искусстве</w:t>
            </w:r>
          </w:p>
        </w:tc>
        <w:tc>
          <w:tcPr>
            <w:tcW w:w="4395" w:type="dxa"/>
          </w:tcPr>
          <w:p w:rsidR="005E15F6" w:rsidRPr="001D770C" w:rsidRDefault="005E15F6" w:rsidP="001D770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15F6" w:rsidRPr="001D770C" w:rsidTr="005E15F6">
        <w:trPr>
          <w:trHeight w:val="104"/>
        </w:trPr>
        <w:tc>
          <w:tcPr>
            <w:tcW w:w="710" w:type="dxa"/>
            <w:tcFitText/>
          </w:tcPr>
          <w:p w:rsidR="005E15F6" w:rsidRPr="001D770C" w:rsidRDefault="005E15F6" w:rsidP="001D770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5E15F6" w:rsidRPr="001D770C" w:rsidRDefault="005E15F6" w:rsidP="001D77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D770C">
              <w:rPr>
                <w:rFonts w:ascii="Times New Roman" w:hAnsi="Times New Roman"/>
                <w:b/>
                <w:sz w:val="24"/>
                <w:szCs w:val="24"/>
              </w:rPr>
              <w:t>Глава 2.Природа и творчество</w:t>
            </w:r>
          </w:p>
        </w:tc>
        <w:tc>
          <w:tcPr>
            <w:tcW w:w="4395" w:type="dxa"/>
          </w:tcPr>
          <w:p w:rsidR="005E15F6" w:rsidRPr="001D770C" w:rsidRDefault="005E15F6" w:rsidP="001D770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7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E15F6" w:rsidRPr="001D770C" w:rsidTr="005E15F6">
        <w:trPr>
          <w:trHeight w:val="104"/>
        </w:trPr>
        <w:tc>
          <w:tcPr>
            <w:tcW w:w="710" w:type="dxa"/>
          </w:tcPr>
          <w:p w:rsidR="005E15F6" w:rsidRPr="001D770C" w:rsidRDefault="005E15F6" w:rsidP="001D770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213" w:type="dxa"/>
          </w:tcPr>
          <w:p w:rsidR="005E15F6" w:rsidRPr="001D770C" w:rsidRDefault="005E15F6" w:rsidP="001D770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Отражение природных форм в архитектуре</w:t>
            </w:r>
          </w:p>
        </w:tc>
        <w:tc>
          <w:tcPr>
            <w:tcW w:w="4395" w:type="dxa"/>
          </w:tcPr>
          <w:p w:rsidR="005E15F6" w:rsidRPr="001D770C" w:rsidRDefault="005E15F6" w:rsidP="001D770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15F6" w:rsidRPr="001D770C" w:rsidTr="005E15F6">
        <w:trPr>
          <w:trHeight w:val="104"/>
        </w:trPr>
        <w:tc>
          <w:tcPr>
            <w:tcW w:w="710" w:type="dxa"/>
          </w:tcPr>
          <w:p w:rsidR="005E15F6" w:rsidRPr="001D770C" w:rsidRDefault="005E15F6" w:rsidP="001D770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9213" w:type="dxa"/>
          </w:tcPr>
          <w:p w:rsidR="005E15F6" w:rsidRPr="001D770C" w:rsidRDefault="005E15F6" w:rsidP="001D770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Природные объекты и садово-парковая архитектура (фонтан)</w:t>
            </w:r>
          </w:p>
        </w:tc>
        <w:tc>
          <w:tcPr>
            <w:tcW w:w="4395" w:type="dxa"/>
          </w:tcPr>
          <w:p w:rsidR="005E15F6" w:rsidRPr="001D770C" w:rsidRDefault="005E15F6" w:rsidP="001D770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15F6" w:rsidRPr="001D770C" w:rsidTr="005E15F6">
        <w:trPr>
          <w:trHeight w:val="104"/>
        </w:trPr>
        <w:tc>
          <w:tcPr>
            <w:tcW w:w="710" w:type="dxa"/>
          </w:tcPr>
          <w:p w:rsidR="005E15F6" w:rsidRPr="001D770C" w:rsidRDefault="005E15F6" w:rsidP="001D770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213" w:type="dxa"/>
          </w:tcPr>
          <w:p w:rsidR="005E15F6" w:rsidRPr="001D770C" w:rsidRDefault="005E15F6" w:rsidP="001D770C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Средства передвижения. Летательные аппараты — от Леонардо да Винчи до наших дней</w:t>
            </w:r>
          </w:p>
        </w:tc>
        <w:tc>
          <w:tcPr>
            <w:tcW w:w="4395" w:type="dxa"/>
          </w:tcPr>
          <w:p w:rsidR="005E15F6" w:rsidRPr="001D770C" w:rsidRDefault="005E15F6" w:rsidP="001D770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15F6" w:rsidRPr="001D770C" w:rsidTr="005E15F6">
        <w:trPr>
          <w:trHeight w:val="104"/>
        </w:trPr>
        <w:tc>
          <w:tcPr>
            <w:tcW w:w="710" w:type="dxa"/>
            <w:tcFitText/>
          </w:tcPr>
          <w:p w:rsidR="005E15F6" w:rsidRPr="001D770C" w:rsidRDefault="005E15F6" w:rsidP="001D770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5E15F6" w:rsidRPr="001D770C" w:rsidRDefault="005E15F6" w:rsidP="001D77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D770C">
              <w:rPr>
                <w:rFonts w:ascii="Times New Roman" w:hAnsi="Times New Roman"/>
                <w:b/>
                <w:sz w:val="24"/>
                <w:szCs w:val="24"/>
              </w:rPr>
              <w:t>Глава 3.Художественное творчество и его истоки</w:t>
            </w:r>
          </w:p>
        </w:tc>
        <w:tc>
          <w:tcPr>
            <w:tcW w:w="4395" w:type="dxa"/>
          </w:tcPr>
          <w:p w:rsidR="005E15F6" w:rsidRPr="001D770C" w:rsidRDefault="005E15F6" w:rsidP="001D770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7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E15F6" w:rsidRPr="001D770C" w:rsidTr="005E15F6">
        <w:trPr>
          <w:trHeight w:val="97"/>
        </w:trPr>
        <w:tc>
          <w:tcPr>
            <w:tcW w:w="710" w:type="dxa"/>
          </w:tcPr>
          <w:p w:rsidR="005E15F6" w:rsidRPr="001D770C" w:rsidRDefault="005E15F6" w:rsidP="001D770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213" w:type="dxa"/>
          </w:tcPr>
          <w:p w:rsidR="005E15F6" w:rsidRPr="001D770C" w:rsidRDefault="005E15F6" w:rsidP="001D770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Наука и искусство</w:t>
            </w:r>
          </w:p>
        </w:tc>
        <w:tc>
          <w:tcPr>
            <w:tcW w:w="4395" w:type="dxa"/>
          </w:tcPr>
          <w:p w:rsidR="005E15F6" w:rsidRPr="001D770C" w:rsidRDefault="005E15F6" w:rsidP="001D770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15F6" w:rsidRPr="001D770C" w:rsidTr="005E15F6">
        <w:trPr>
          <w:trHeight w:val="104"/>
        </w:trPr>
        <w:tc>
          <w:tcPr>
            <w:tcW w:w="710" w:type="dxa"/>
          </w:tcPr>
          <w:p w:rsidR="005E15F6" w:rsidRPr="001D770C" w:rsidRDefault="005E15F6" w:rsidP="001D770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213" w:type="dxa"/>
          </w:tcPr>
          <w:p w:rsidR="005E15F6" w:rsidRPr="001D770C" w:rsidRDefault="005E15F6" w:rsidP="001D770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Роль фантазии и воображения в искусстве</w:t>
            </w:r>
          </w:p>
        </w:tc>
        <w:tc>
          <w:tcPr>
            <w:tcW w:w="4395" w:type="dxa"/>
          </w:tcPr>
          <w:p w:rsidR="005E15F6" w:rsidRPr="001D770C" w:rsidRDefault="005E15F6" w:rsidP="001D770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15F6" w:rsidRPr="001D770C" w:rsidTr="005E15F6">
        <w:trPr>
          <w:trHeight w:val="97"/>
        </w:trPr>
        <w:tc>
          <w:tcPr>
            <w:tcW w:w="710" w:type="dxa"/>
          </w:tcPr>
          <w:p w:rsidR="005E15F6" w:rsidRPr="001D770C" w:rsidRDefault="005E15F6" w:rsidP="001D770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213" w:type="dxa"/>
          </w:tcPr>
          <w:p w:rsidR="005E15F6" w:rsidRPr="001D770C" w:rsidRDefault="005E15F6" w:rsidP="001D770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Художник и творческий процесс</w:t>
            </w:r>
          </w:p>
        </w:tc>
        <w:tc>
          <w:tcPr>
            <w:tcW w:w="4395" w:type="dxa"/>
          </w:tcPr>
          <w:p w:rsidR="005E15F6" w:rsidRPr="001D770C" w:rsidRDefault="005E15F6" w:rsidP="001D770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15F6" w:rsidRPr="001D770C" w:rsidTr="005E15F6">
        <w:trPr>
          <w:trHeight w:val="97"/>
        </w:trPr>
        <w:tc>
          <w:tcPr>
            <w:tcW w:w="710" w:type="dxa"/>
            <w:tcFitText/>
          </w:tcPr>
          <w:p w:rsidR="005E15F6" w:rsidRPr="001D770C" w:rsidRDefault="005E15F6" w:rsidP="001D770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5E15F6" w:rsidRPr="001D770C" w:rsidRDefault="005E15F6" w:rsidP="001D77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D770C">
              <w:rPr>
                <w:rFonts w:ascii="Times New Roman" w:hAnsi="Times New Roman"/>
                <w:b/>
                <w:sz w:val="24"/>
                <w:szCs w:val="24"/>
              </w:rPr>
              <w:t>Глава 4.Краткость и выразительность в искусстве</w:t>
            </w:r>
          </w:p>
        </w:tc>
        <w:tc>
          <w:tcPr>
            <w:tcW w:w="4395" w:type="dxa"/>
          </w:tcPr>
          <w:p w:rsidR="005E15F6" w:rsidRPr="001D770C" w:rsidRDefault="005E15F6" w:rsidP="001D770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7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E15F6" w:rsidRPr="001D770C" w:rsidTr="005E15F6">
        <w:trPr>
          <w:trHeight w:val="97"/>
        </w:trPr>
        <w:tc>
          <w:tcPr>
            <w:tcW w:w="710" w:type="dxa"/>
          </w:tcPr>
          <w:p w:rsidR="005E15F6" w:rsidRPr="001D770C" w:rsidRDefault="005E15F6" w:rsidP="001D770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213" w:type="dxa"/>
          </w:tcPr>
          <w:p w:rsidR="005E15F6" w:rsidRPr="001D770C" w:rsidRDefault="005E15F6" w:rsidP="001D770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Коллаж — особая форма искусства</w:t>
            </w:r>
          </w:p>
        </w:tc>
        <w:tc>
          <w:tcPr>
            <w:tcW w:w="4395" w:type="dxa"/>
          </w:tcPr>
          <w:p w:rsidR="005E15F6" w:rsidRPr="001D770C" w:rsidRDefault="005E15F6" w:rsidP="001D770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15F6" w:rsidRPr="001D770C" w:rsidTr="005E15F6">
        <w:trPr>
          <w:trHeight w:val="97"/>
        </w:trPr>
        <w:tc>
          <w:tcPr>
            <w:tcW w:w="710" w:type="dxa"/>
          </w:tcPr>
          <w:p w:rsidR="005E15F6" w:rsidRPr="001D770C" w:rsidRDefault="005E15F6" w:rsidP="001D770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213" w:type="dxa"/>
          </w:tcPr>
          <w:p w:rsidR="005E15F6" w:rsidRPr="001D770C" w:rsidRDefault="005E15F6" w:rsidP="001D770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Мудрость народа, заключённая в нескольких строчках </w:t>
            </w:r>
          </w:p>
        </w:tc>
        <w:tc>
          <w:tcPr>
            <w:tcW w:w="4395" w:type="dxa"/>
          </w:tcPr>
          <w:p w:rsidR="005E15F6" w:rsidRPr="001D770C" w:rsidRDefault="005E15F6" w:rsidP="001D770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15F6" w:rsidRPr="001D770C" w:rsidTr="005E15F6">
        <w:trPr>
          <w:trHeight w:val="97"/>
        </w:trPr>
        <w:tc>
          <w:tcPr>
            <w:tcW w:w="710" w:type="dxa"/>
          </w:tcPr>
          <w:p w:rsidR="005E15F6" w:rsidRPr="001D770C" w:rsidRDefault="005E15F6" w:rsidP="001D770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213" w:type="dxa"/>
          </w:tcPr>
          <w:p w:rsidR="005E15F6" w:rsidRPr="001D770C" w:rsidRDefault="005E15F6" w:rsidP="001D770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Плакат и законы его построения. Плакатная графика</w:t>
            </w:r>
          </w:p>
        </w:tc>
        <w:tc>
          <w:tcPr>
            <w:tcW w:w="4395" w:type="dxa"/>
          </w:tcPr>
          <w:p w:rsidR="005E15F6" w:rsidRPr="001D770C" w:rsidRDefault="005E15F6" w:rsidP="001D770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15F6" w:rsidRPr="001D770C" w:rsidTr="005E15F6">
        <w:trPr>
          <w:trHeight w:val="97"/>
        </w:trPr>
        <w:tc>
          <w:tcPr>
            <w:tcW w:w="710" w:type="dxa"/>
            <w:tcFitText/>
          </w:tcPr>
          <w:p w:rsidR="005E15F6" w:rsidRPr="001D770C" w:rsidRDefault="005E15F6" w:rsidP="001D770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5E15F6" w:rsidRPr="001D770C" w:rsidRDefault="005E15F6" w:rsidP="001D77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D770C">
              <w:rPr>
                <w:rFonts w:ascii="Times New Roman" w:hAnsi="Times New Roman"/>
                <w:b/>
                <w:sz w:val="24"/>
                <w:szCs w:val="24"/>
              </w:rPr>
              <w:t>Глава 5</w:t>
            </w:r>
            <w:r w:rsidR="008B6F9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D770C">
              <w:rPr>
                <w:rFonts w:ascii="Times New Roman" w:hAnsi="Times New Roman"/>
                <w:b/>
                <w:sz w:val="24"/>
                <w:szCs w:val="24"/>
              </w:rPr>
              <w:t>Искусство театра</w:t>
            </w:r>
          </w:p>
        </w:tc>
        <w:tc>
          <w:tcPr>
            <w:tcW w:w="4395" w:type="dxa"/>
          </w:tcPr>
          <w:p w:rsidR="005E15F6" w:rsidRPr="001D770C" w:rsidRDefault="005E15F6" w:rsidP="001D770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70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E15F6" w:rsidRPr="001D770C" w:rsidTr="005E15F6">
        <w:trPr>
          <w:trHeight w:val="97"/>
        </w:trPr>
        <w:tc>
          <w:tcPr>
            <w:tcW w:w="710" w:type="dxa"/>
          </w:tcPr>
          <w:p w:rsidR="005E15F6" w:rsidRPr="001D770C" w:rsidRDefault="005E15F6" w:rsidP="001D770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213" w:type="dxa"/>
          </w:tcPr>
          <w:p w:rsidR="005E15F6" w:rsidRPr="001D770C" w:rsidRDefault="005E15F6" w:rsidP="001D770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Театр — содружество всех искусств</w:t>
            </w:r>
          </w:p>
        </w:tc>
        <w:tc>
          <w:tcPr>
            <w:tcW w:w="4395" w:type="dxa"/>
          </w:tcPr>
          <w:p w:rsidR="005E15F6" w:rsidRPr="001D770C" w:rsidRDefault="005E15F6" w:rsidP="001D770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15F6" w:rsidRPr="001D770C" w:rsidTr="005E15F6">
        <w:trPr>
          <w:trHeight w:val="97"/>
        </w:trPr>
        <w:tc>
          <w:tcPr>
            <w:tcW w:w="710" w:type="dxa"/>
          </w:tcPr>
          <w:p w:rsidR="005E15F6" w:rsidRPr="001D770C" w:rsidRDefault="005E15F6" w:rsidP="001D770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213" w:type="dxa"/>
          </w:tcPr>
          <w:p w:rsidR="005E15F6" w:rsidRPr="001D770C" w:rsidRDefault="005E15F6" w:rsidP="001D770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Оформление спектакля. Художник в театре</w:t>
            </w:r>
          </w:p>
        </w:tc>
        <w:tc>
          <w:tcPr>
            <w:tcW w:w="4395" w:type="dxa"/>
          </w:tcPr>
          <w:p w:rsidR="005E15F6" w:rsidRPr="001D770C" w:rsidRDefault="005E15F6" w:rsidP="001D770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15F6" w:rsidRPr="001D770C" w:rsidTr="005E15F6">
        <w:trPr>
          <w:trHeight w:val="97"/>
        </w:trPr>
        <w:tc>
          <w:tcPr>
            <w:tcW w:w="710" w:type="dxa"/>
          </w:tcPr>
          <w:p w:rsidR="005E15F6" w:rsidRPr="001D770C" w:rsidRDefault="005E15F6" w:rsidP="001D770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213" w:type="dxa"/>
          </w:tcPr>
          <w:p w:rsidR="005E15F6" w:rsidRPr="001D770C" w:rsidRDefault="005E15F6" w:rsidP="001D770C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Театральный костюм</w:t>
            </w:r>
          </w:p>
        </w:tc>
        <w:tc>
          <w:tcPr>
            <w:tcW w:w="4395" w:type="dxa"/>
          </w:tcPr>
          <w:p w:rsidR="005E15F6" w:rsidRPr="001D770C" w:rsidRDefault="005E15F6" w:rsidP="001D770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15F6" w:rsidRPr="001D770C" w:rsidTr="005E15F6">
        <w:trPr>
          <w:trHeight w:val="97"/>
        </w:trPr>
        <w:tc>
          <w:tcPr>
            <w:tcW w:w="710" w:type="dxa"/>
          </w:tcPr>
          <w:p w:rsidR="005E15F6" w:rsidRPr="001D770C" w:rsidRDefault="005E15F6" w:rsidP="001D770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213" w:type="dxa"/>
          </w:tcPr>
          <w:p w:rsidR="005E15F6" w:rsidRPr="001D770C" w:rsidRDefault="005E15F6" w:rsidP="001D770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Лицо, грим, маска</w:t>
            </w:r>
          </w:p>
        </w:tc>
        <w:tc>
          <w:tcPr>
            <w:tcW w:w="4395" w:type="dxa"/>
          </w:tcPr>
          <w:p w:rsidR="005E15F6" w:rsidRPr="001D770C" w:rsidRDefault="005E15F6" w:rsidP="001D770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15F6" w:rsidRPr="001D770C" w:rsidTr="005E15F6">
        <w:trPr>
          <w:trHeight w:val="97"/>
        </w:trPr>
        <w:tc>
          <w:tcPr>
            <w:tcW w:w="710" w:type="dxa"/>
          </w:tcPr>
          <w:p w:rsidR="005E15F6" w:rsidRPr="001D770C" w:rsidRDefault="005E15F6" w:rsidP="001D770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213" w:type="dxa"/>
          </w:tcPr>
          <w:p w:rsidR="005E15F6" w:rsidRPr="001D770C" w:rsidRDefault="005E15F6" w:rsidP="001D770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Театральная афиша</w:t>
            </w:r>
          </w:p>
        </w:tc>
        <w:tc>
          <w:tcPr>
            <w:tcW w:w="4395" w:type="dxa"/>
          </w:tcPr>
          <w:p w:rsidR="005E15F6" w:rsidRPr="001D770C" w:rsidRDefault="005E15F6" w:rsidP="001D770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15F6" w:rsidRPr="001D770C" w:rsidTr="005E15F6">
        <w:trPr>
          <w:trHeight w:val="97"/>
        </w:trPr>
        <w:tc>
          <w:tcPr>
            <w:tcW w:w="710" w:type="dxa"/>
          </w:tcPr>
          <w:p w:rsidR="005E15F6" w:rsidRPr="001D770C" w:rsidRDefault="005E15F6" w:rsidP="001D770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213" w:type="dxa"/>
          </w:tcPr>
          <w:p w:rsidR="005E15F6" w:rsidRPr="001D770C" w:rsidRDefault="005E15F6" w:rsidP="001D770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Пригласительный билет на спектакль</w:t>
            </w:r>
          </w:p>
        </w:tc>
        <w:tc>
          <w:tcPr>
            <w:tcW w:w="4395" w:type="dxa"/>
          </w:tcPr>
          <w:p w:rsidR="005E15F6" w:rsidRPr="001D770C" w:rsidRDefault="005E15F6" w:rsidP="001D770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15F6" w:rsidRPr="001D770C" w:rsidTr="005E15F6">
        <w:trPr>
          <w:trHeight w:val="97"/>
        </w:trPr>
        <w:tc>
          <w:tcPr>
            <w:tcW w:w="710" w:type="dxa"/>
            <w:tcFitText/>
          </w:tcPr>
          <w:p w:rsidR="005E15F6" w:rsidRPr="001D770C" w:rsidRDefault="005E15F6" w:rsidP="001D770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5E15F6" w:rsidRPr="001D770C" w:rsidRDefault="005E15F6" w:rsidP="001D77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D770C">
              <w:rPr>
                <w:rFonts w:ascii="Times New Roman" w:hAnsi="Times New Roman"/>
                <w:b/>
                <w:sz w:val="24"/>
                <w:szCs w:val="24"/>
              </w:rPr>
              <w:t>Глава 6.Композиция и её роль в искусстве</w:t>
            </w:r>
          </w:p>
        </w:tc>
        <w:tc>
          <w:tcPr>
            <w:tcW w:w="4395" w:type="dxa"/>
          </w:tcPr>
          <w:p w:rsidR="005E15F6" w:rsidRPr="001D770C" w:rsidRDefault="005E15F6" w:rsidP="001D770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7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E15F6" w:rsidRPr="001D770C" w:rsidTr="005E15F6">
        <w:trPr>
          <w:trHeight w:val="97"/>
        </w:trPr>
        <w:tc>
          <w:tcPr>
            <w:tcW w:w="710" w:type="dxa"/>
          </w:tcPr>
          <w:p w:rsidR="005E15F6" w:rsidRPr="001D770C" w:rsidRDefault="005E15F6" w:rsidP="001D770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213" w:type="dxa"/>
          </w:tcPr>
          <w:p w:rsidR="005E15F6" w:rsidRPr="001D770C" w:rsidRDefault="005E15F6" w:rsidP="001D770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Архитектурная композиция</w:t>
            </w:r>
          </w:p>
        </w:tc>
        <w:tc>
          <w:tcPr>
            <w:tcW w:w="4395" w:type="dxa"/>
          </w:tcPr>
          <w:p w:rsidR="005E15F6" w:rsidRPr="001D770C" w:rsidRDefault="005E15F6" w:rsidP="001D770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15F6" w:rsidRPr="001D770C" w:rsidTr="005E15F6">
        <w:trPr>
          <w:trHeight w:val="97"/>
        </w:trPr>
        <w:tc>
          <w:tcPr>
            <w:tcW w:w="710" w:type="dxa"/>
          </w:tcPr>
          <w:p w:rsidR="005E15F6" w:rsidRPr="001D770C" w:rsidRDefault="005E15F6" w:rsidP="001D770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213" w:type="dxa"/>
          </w:tcPr>
          <w:p w:rsidR="005E15F6" w:rsidRPr="001D770C" w:rsidRDefault="005E15F6" w:rsidP="001D770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Архитектурная композиция</w:t>
            </w:r>
          </w:p>
        </w:tc>
        <w:tc>
          <w:tcPr>
            <w:tcW w:w="4395" w:type="dxa"/>
          </w:tcPr>
          <w:p w:rsidR="005E15F6" w:rsidRPr="001D770C" w:rsidRDefault="005E15F6" w:rsidP="001D770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15F6" w:rsidRPr="001D770C" w:rsidTr="005E15F6">
        <w:trPr>
          <w:trHeight w:val="97"/>
        </w:trPr>
        <w:tc>
          <w:tcPr>
            <w:tcW w:w="710" w:type="dxa"/>
          </w:tcPr>
          <w:p w:rsidR="005E15F6" w:rsidRPr="001D770C" w:rsidRDefault="005E15F6" w:rsidP="001D770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9213" w:type="dxa"/>
          </w:tcPr>
          <w:p w:rsidR="005E15F6" w:rsidRPr="001D770C" w:rsidRDefault="005E15F6" w:rsidP="001D770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Композиция художественного произведения</w:t>
            </w:r>
          </w:p>
        </w:tc>
        <w:tc>
          <w:tcPr>
            <w:tcW w:w="4395" w:type="dxa"/>
          </w:tcPr>
          <w:p w:rsidR="005E15F6" w:rsidRPr="001D770C" w:rsidRDefault="005E15F6" w:rsidP="001D770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15F6" w:rsidRPr="001D770C" w:rsidTr="005E15F6">
        <w:trPr>
          <w:trHeight w:val="97"/>
        </w:trPr>
        <w:tc>
          <w:tcPr>
            <w:tcW w:w="710" w:type="dxa"/>
            <w:tcFitText/>
          </w:tcPr>
          <w:p w:rsidR="005E15F6" w:rsidRPr="001D770C" w:rsidRDefault="005E15F6" w:rsidP="001D770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5E15F6" w:rsidRPr="001D770C" w:rsidRDefault="005E15F6" w:rsidP="001D770C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D77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Глава 7.Мироздание и искусство</w:t>
            </w:r>
          </w:p>
        </w:tc>
        <w:tc>
          <w:tcPr>
            <w:tcW w:w="4395" w:type="dxa"/>
          </w:tcPr>
          <w:p w:rsidR="005E15F6" w:rsidRPr="001D770C" w:rsidRDefault="005E15F6" w:rsidP="001D770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70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E15F6" w:rsidRPr="001D770C" w:rsidTr="005E15F6">
        <w:trPr>
          <w:trHeight w:val="97"/>
        </w:trPr>
        <w:tc>
          <w:tcPr>
            <w:tcW w:w="710" w:type="dxa"/>
          </w:tcPr>
          <w:p w:rsidR="005E15F6" w:rsidRPr="001D770C" w:rsidRDefault="005E15F6" w:rsidP="001D770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213" w:type="dxa"/>
          </w:tcPr>
          <w:p w:rsidR="005E15F6" w:rsidRPr="001D770C" w:rsidRDefault="005E15F6" w:rsidP="001D770C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Западная модель  в культуре человечества</w:t>
            </w:r>
          </w:p>
        </w:tc>
        <w:tc>
          <w:tcPr>
            <w:tcW w:w="4395" w:type="dxa"/>
          </w:tcPr>
          <w:p w:rsidR="005E15F6" w:rsidRPr="001D770C" w:rsidRDefault="005E15F6" w:rsidP="001D770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15F6" w:rsidRPr="001D770C" w:rsidTr="005E15F6">
        <w:trPr>
          <w:trHeight w:val="97"/>
        </w:trPr>
        <w:tc>
          <w:tcPr>
            <w:tcW w:w="710" w:type="dxa"/>
          </w:tcPr>
          <w:p w:rsidR="005E15F6" w:rsidRPr="001D770C" w:rsidRDefault="005E15F6" w:rsidP="001D770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213" w:type="dxa"/>
          </w:tcPr>
          <w:p w:rsidR="005E15F6" w:rsidRPr="001D770C" w:rsidRDefault="005E15F6" w:rsidP="001D770C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Восточная модель  в культуре человечества</w:t>
            </w:r>
          </w:p>
        </w:tc>
        <w:tc>
          <w:tcPr>
            <w:tcW w:w="4395" w:type="dxa"/>
          </w:tcPr>
          <w:p w:rsidR="005E15F6" w:rsidRPr="001D770C" w:rsidRDefault="005E15F6" w:rsidP="001D770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15F6" w:rsidRPr="001D770C" w:rsidTr="005E15F6">
        <w:trPr>
          <w:trHeight w:val="97"/>
        </w:trPr>
        <w:tc>
          <w:tcPr>
            <w:tcW w:w="710" w:type="dxa"/>
          </w:tcPr>
          <w:p w:rsidR="005E15F6" w:rsidRPr="001D770C" w:rsidRDefault="005E15F6" w:rsidP="001D770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213" w:type="dxa"/>
          </w:tcPr>
          <w:p w:rsidR="005E15F6" w:rsidRPr="001D770C" w:rsidRDefault="005E15F6" w:rsidP="001D770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Миф (мифология) как образ мира</w:t>
            </w:r>
          </w:p>
        </w:tc>
        <w:tc>
          <w:tcPr>
            <w:tcW w:w="4395" w:type="dxa"/>
          </w:tcPr>
          <w:p w:rsidR="005E15F6" w:rsidRPr="001D770C" w:rsidRDefault="005E15F6" w:rsidP="001D770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15F6" w:rsidRPr="001D770C" w:rsidTr="005E15F6">
        <w:trPr>
          <w:trHeight w:val="97"/>
        </w:trPr>
        <w:tc>
          <w:tcPr>
            <w:tcW w:w="710" w:type="dxa"/>
          </w:tcPr>
          <w:p w:rsidR="005E15F6" w:rsidRPr="001D770C" w:rsidRDefault="005E15F6" w:rsidP="001D770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213" w:type="dxa"/>
          </w:tcPr>
          <w:p w:rsidR="005E15F6" w:rsidRPr="001D770C" w:rsidRDefault="005E15F6" w:rsidP="001D770C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Влияние мифологических представлений на повседневную жизнь русской деревни</w:t>
            </w:r>
          </w:p>
        </w:tc>
        <w:tc>
          <w:tcPr>
            <w:tcW w:w="4395" w:type="dxa"/>
          </w:tcPr>
          <w:p w:rsidR="005E15F6" w:rsidRPr="001D770C" w:rsidRDefault="005E15F6" w:rsidP="001D770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15F6" w:rsidRPr="001D770C" w:rsidTr="005E15F6">
        <w:trPr>
          <w:trHeight w:val="97"/>
        </w:trPr>
        <w:tc>
          <w:tcPr>
            <w:tcW w:w="710" w:type="dxa"/>
          </w:tcPr>
          <w:p w:rsidR="005E15F6" w:rsidRPr="001D770C" w:rsidRDefault="005E15F6" w:rsidP="001D770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213" w:type="dxa"/>
          </w:tcPr>
          <w:p w:rsidR="005E15F6" w:rsidRPr="001D770C" w:rsidRDefault="005E15F6" w:rsidP="001D770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Древнерусский каменный храм как символ православного мироздания</w:t>
            </w:r>
          </w:p>
        </w:tc>
        <w:tc>
          <w:tcPr>
            <w:tcW w:w="4395" w:type="dxa"/>
          </w:tcPr>
          <w:p w:rsidR="005E15F6" w:rsidRPr="001D770C" w:rsidRDefault="005E15F6" w:rsidP="001D770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15F6" w:rsidRPr="001D770C" w:rsidTr="005E15F6">
        <w:trPr>
          <w:trHeight w:val="97"/>
        </w:trPr>
        <w:tc>
          <w:tcPr>
            <w:tcW w:w="710" w:type="dxa"/>
            <w:tcFitText/>
          </w:tcPr>
          <w:p w:rsidR="005E15F6" w:rsidRPr="001D770C" w:rsidRDefault="005E15F6" w:rsidP="001D770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5E15F6" w:rsidRPr="001D770C" w:rsidRDefault="005E15F6" w:rsidP="001D77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D770C">
              <w:rPr>
                <w:rFonts w:ascii="Times New Roman" w:hAnsi="Times New Roman"/>
                <w:b/>
                <w:sz w:val="24"/>
                <w:szCs w:val="24"/>
              </w:rPr>
              <w:t>Глава 8.История и искусство</w:t>
            </w:r>
          </w:p>
        </w:tc>
        <w:tc>
          <w:tcPr>
            <w:tcW w:w="4395" w:type="dxa"/>
          </w:tcPr>
          <w:p w:rsidR="005E15F6" w:rsidRPr="001D770C" w:rsidRDefault="005E15F6" w:rsidP="001D770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70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E15F6" w:rsidRPr="001D770C" w:rsidTr="005E15F6">
        <w:trPr>
          <w:trHeight w:val="104"/>
        </w:trPr>
        <w:tc>
          <w:tcPr>
            <w:tcW w:w="710" w:type="dxa"/>
          </w:tcPr>
          <w:p w:rsidR="005E15F6" w:rsidRPr="001D770C" w:rsidRDefault="005E15F6" w:rsidP="001D770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213" w:type="dxa"/>
          </w:tcPr>
          <w:p w:rsidR="005E15F6" w:rsidRPr="001D770C" w:rsidRDefault="005E15F6" w:rsidP="001D770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Восприятие истории посредством искусства</w:t>
            </w:r>
          </w:p>
        </w:tc>
        <w:tc>
          <w:tcPr>
            <w:tcW w:w="4395" w:type="dxa"/>
          </w:tcPr>
          <w:p w:rsidR="005E15F6" w:rsidRPr="001D770C" w:rsidRDefault="005E15F6" w:rsidP="001D770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15F6" w:rsidRPr="001D770C" w:rsidTr="005E15F6">
        <w:trPr>
          <w:trHeight w:val="104"/>
        </w:trPr>
        <w:tc>
          <w:tcPr>
            <w:tcW w:w="710" w:type="dxa"/>
          </w:tcPr>
          <w:p w:rsidR="005E15F6" w:rsidRPr="001D770C" w:rsidRDefault="005E15F6" w:rsidP="001D770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213" w:type="dxa"/>
          </w:tcPr>
          <w:p w:rsidR="005E15F6" w:rsidRPr="001D770C" w:rsidRDefault="005E15F6" w:rsidP="001D770C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Костюм как средство исторической, социальной и психологической характеристики</w:t>
            </w:r>
          </w:p>
        </w:tc>
        <w:tc>
          <w:tcPr>
            <w:tcW w:w="4395" w:type="dxa"/>
          </w:tcPr>
          <w:p w:rsidR="005E15F6" w:rsidRPr="001D770C" w:rsidRDefault="005E15F6" w:rsidP="001D770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15F6" w:rsidRPr="001D770C" w:rsidTr="005E15F6">
        <w:trPr>
          <w:trHeight w:val="97"/>
        </w:trPr>
        <w:tc>
          <w:tcPr>
            <w:tcW w:w="710" w:type="dxa"/>
          </w:tcPr>
          <w:p w:rsidR="005E15F6" w:rsidRPr="001D770C" w:rsidRDefault="005E15F6" w:rsidP="001D770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213" w:type="dxa"/>
          </w:tcPr>
          <w:p w:rsidR="005E15F6" w:rsidRPr="001D770C" w:rsidRDefault="005E15F6" w:rsidP="001D770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Мифологические и священные животные (зооморфные коды) в искусстве</w:t>
            </w:r>
          </w:p>
        </w:tc>
        <w:tc>
          <w:tcPr>
            <w:tcW w:w="4395" w:type="dxa"/>
          </w:tcPr>
          <w:p w:rsidR="005E15F6" w:rsidRPr="001D770C" w:rsidRDefault="005E15F6" w:rsidP="001D770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15F6" w:rsidRPr="001D770C" w:rsidTr="005E15F6">
        <w:trPr>
          <w:trHeight w:val="104"/>
        </w:trPr>
        <w:tc>
          <w:tcPr>
            <w:tcW w:w="710" w:type="dxa"/>
          </w:tcPr>
          <w:p w:rsidR="005E15F6" w:rsidRPr="001D770C" w:rsidRDefault="005E15F6" w:rsidP="001D770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9213" w:type="dxa"/>
          </w:tcPr>
          <w:p w:rsidR="005E15F6" w:rsidRPr="001D770C" w:rsidRDefault="005E15F6" w:rsidP="001D770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Исторические символы в искусстве. «Скрытые образы»</w:t>
            </w:r>
          </w:p>
        </w:tc>
        <w:tc>
          <w:tcPr>
            <w:tcW w:w="4395" w:type="dxa"/>
          </w:tcPr>
          <w:p w:rsidR="005E15F6" w:rsidRPr="001D770C" w:rsidRDefault="005E15F6" w:rsidP="001D770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15F6" w:rsidRPr="001D770C" w:rsidTr="005E15F6">
        <w:trPr>
          <w:trHeight w:val="104"/>
        </w:trPr>
        <w:tc>
          <w:tcPr>
            <w:tcW w:w="710" w:type="dxa"/>
            <w:tcFitText/>
          </w:tcPr>
          <w:p w:rsidR="005E15F6" w:rsidRPr="001D770C" w:rsidRDefault="005E15F6" w:rsidP="001D770C">
            <w:pPr>
              <w:snapToGrid w:val="0"/>
              <w:spacing w:line="240" w:lineRule="auto"/>
              <w:rPr>
                <w:rFonts w:ascii="Times New Roman" w:hAnsi="Times New Roman" w:cs="Times New Roman"/>
                <w:spacing w:val="300"/>
                <w:sz w:val="24"/>
                <w:szCs w:val="24"/>
              </w:rPr>
            </w:pPr>
          </w:p>
        </w:tc>
        <w:tc>
          <w:tcPr>
            <w:tcW w:w="9213" w:type="dxa"/>
          </w:tcPr>
          <w:p w:rsidR="005E15F6" w:rsidRPr="001D770C" w:rsidRDefault="005E15F6" w:rsidP="001D77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D770C">
              <w:rPr>
                <w:rFonts w:ascii="Times New Roman" w:hAnsi="Times New Roman"/>
                <w:b/>
                <w:sz w:val="24"/>
                <w:szCs w:val="24"/>
              </w:rPr>
              <w:t>Глава 9. Проекты</w:t>
            </w:r>
          </w:p>
        </w:tc>
        <w:tc>
          <w:tcPr>
            <w:tcW w:w="4395" w:type="dxa"/>
          </w:tcPr>
          <w:p w:rsidR="005E15F6" w:rsidRPr="001D770C" w:rsidRDefault="005E15F6" w:rsidP="001D770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7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E15F6" w:rsidRPr="001D770C" w:rsidTr="005E15F6">
        <w:trPr>
          <w:trHeight w:val="104"/>
        </w:trPr>
        <w:tc>
          <w:tcPr>
            <w:tcW w:w="710" w:type="dxa"/>
          </w:tcPr>
          <w:p w:rsidR="005E15F6" w:rsidRPr="001D770C" w:rsidRDefault="005E15F6" w:rsidP="001D770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213" w:type="dxa"/>
          </w:tcPr>
          <w:p w:rsidR="005E15F6" w:rsidRPr="001D770C" w:rsidRDefault="005E15F6" w:rsidP="001D770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Культурные достопримечательности п. Красный Боец</w:t>
            </w:r>
          </w:p>
        </w:tc>
        <w:tc>
          <w:tcPr>
            <w:tcW w:w="4395" w:type="dxa"/>
          </w:tcPr>
          <w:p w:rsidR="005E15F6" w:rsidRPr="001D770C" w:rsidRDefault="005E15F6" w:rsidP="001D770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15F6" w:rsidRPr="001D770C" w:rsidTr="005E15F6">
        <w:trPr>
          <w:trHeight w:val="104"/>
        </w:trPr>
        <w:tc>
          <w:tcPr>
            <w:tcW w:w="710" w:type="dxa"/>
          </w:tcPr>
          <w:p w:rsidR="005E15F6" w:rsidRPr="001D770C" w:rsidRDefault="005E15F6" w:rsidP="001D770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33-34</w:t>
            </w:r>
          </w:p>
        </w:tc>
        <w:tc>
          <w:tcPr>
            <w:tcW w:w="9213" w:type="dxa"/>
          </w:tcPr>
          <w:p w:rsidR="005E15F6" w:rsidRPr="001D770C" w:rsidRDefault="005E15F6" w:rsidP="001D770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Проектная работа «Знаковые образы в искусстве»</w:t>
            </w:r>
          </w:p>
        </w:tc>
        <w:tc>
          <w:tcPr>
            <w:tcW w:w="4395" w:type="dxa"/>
          </w:tcPr>
          <w:p w:rsidR="005E15F6" w:rsidRPr="001D770C" w:rsidRDefault="005E15F6" w:rsidP="001D770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15F6" w:rsidRPr="001D770C" w:rsidTr="005E15F6">
        <w:trPr>
          <w:trHeight w:val="104"/>
        </w:trPr>
        <w:tc>
          <w:tcPr>
            <w:tcW w:w="710" w:type="dxa"/>
            <w:tcFitText/>
          </w:tcPr>
          <w:p w:rsidR="005E15F6" w:rsidRPr="001D770C" w:rsidRDefault="005E15F6" w:rsidP="001D770C">
            <w:pPr>
              <w:snapToGrid w:val="0"/>
              <w:spacing w:line="240" w:lineRule="auto"/>
              <w:rPr>
                <w:rFonts w:ascii="Times New Roman" w:hAnsi="Times New Roman" w:cs="Times New Roman"/>
                <w:spacing w:val="300"/>
                <w:sz w:val="24"/>
                <w:szCs w:val="24"/>
              </w:rPr>
            </w:pPr>
          </w:p>
        </w:tc>
        <w:tc>
          <w:tcPr>
            <w:tcW w:w="9213" w:type="dxa"/>
          </w:tcPr>
          <w:p w:rsidR="005E15F6" w:rsidRPr="001D770C" w:rsidRDefault="005E15F6" w:rsidP="001D77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D770C">
              <w:rPr>
                <w:rFonts w:ascii="Times New Roman" w:hAnsi="Times New Roman"/>
                <w:b/>
                <w:sz w:val="24"/>
                <w:szCs w:val="24"/>
              </w:rPr>
              <w:t>Глава 10. Великие имена в искусстве</w:t>
            </w:r>
          </w:p>
        </w:tc>
        <w:tc>
          <w:tcPr>
            <w:tcW w:w="4395" w:type="dxa"/>
          </w:tcPr>
          <w:p w:rsidR="005E15F6" w:rsidRPr="001D770C" w:rsidRDefault="005E15F6" w:rsidP="001D770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7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E15F6" w:rsidRPr="001D770C" w:rsidTr="005E15F6">
        <w:trPr>
          <w:trHeight w:val="104"/>
        </w:trPr>
        <w:tc>
          <w:tcPr>
            <w:tcW w:w="710" w:type="dxa"/>
            <w:tcFitText/>
          </w:tcPr>
          <w:p w:rsidR="005E15F6" w:rsidRPr="001D770C" w:rsidRDefault="00E633EB" w:rsidP="001D770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pacing w:val="300"/>
                <w:sz w:val="24"/>
                <w:szCs w:val="24"/>
              </w:rPr>
            </w:pPr>
            <w:bookmarkStart w:id="0" w:name="_GoBack"/>
            <w:bookmarkEnd w:id="0"/>
            <w:r w:rsidRPr="00E633EB">
              <w:rPr>
                <w:rFonts w:ascii="Times New Roman" w:hAnsi="Times New Roman" w:cs="Times New Roman"/>
                <w:spacing w:val="233"/>
                <w:sz w:val="24"/>
                <w:szCs w:val="24"/>
              </w:rPr>
              <w:t>3</w:t>
            </w:r>
            <w:r w:rsidRPr="00E633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3" w:type="dxa"/>
          </w:tcPr>
          <w:p w:rsidR="005E15F6" w:rsidRPr="001D770C" w:rsidRDefault="005E15F6" w:rsidP="001D770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Великие имена в искусстве</w:t>
            </w:r>
          </w:p>
        </w:tc>
        <w:tc>
          <w:tcPr>
            <w:tcW w:w="4395" w:type="dxa"/>
          </w:tcPr>
          <w:p w:rsidR="005E15F6" w:rsidRPr="001D770C" w:rsidRDefault="005E15F6" w:rsidP="001D770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15F6" w:rsidRPr="001D770C" w:rsidTr="005E15F6">
        <w:trPr>
          <w:trHeight w:val="104"/>
        </w:trPr>
        <w:tc>
          <w:tcPr>
            <w:tcW w:w="710" w:type="dxa"/>
            <w:tcFitText/>
          </w:tcPr>
          <w:p w:rsidR="005E15F6" w:rsidRPr="001D770C" w:rsidRDefault="005E15F6" w:rsidP="001D770C">
            <w:pPr>
              <w:snapToGrid w:val="0"/>
              <w:spacing w:line="240" w:lineRule="auto"/>
              <w:rPr>
                <w:rFonts w:ascii="Times New Roman" w:hAnsi="Times New Roman" w:cs="Times New Roman"/>
                <w:spacing w:val="300"/>
                <w:sz w:val="24"/>
                <w:szCs w:val="24"/>
              </w:rPr>
            </w:pPr>
          </w:p>
        </w:tc>
        <w:tc>
          <w:tcPr>
            <w:tcW w:w="9213" w:type="dxa"/>
          </w:tcPr>
          <w:p w:rsidR="005E15F6" w:rsidRPr="001D770C" w:rsidRDefault="005E15F6" w:rsidP="001D770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4395" w:type="dxa"/>
          </w:tcPr>
          <w:p w:rsidR="005E15F6" w:rsidRPr="001D770C" w:rsidRDefault="005E15F6" w:rsidP="001D770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70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5E15F6" w:rsidRDefault="005E15F6" w:rsidP="005E15F6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</w:rPr>
      </w:pPr>
    </w:p>
    <w:p w:rsidR="005E15F6" w:rsidRDefault="005E15F6" w:rsidP="005E15F6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</w:rPr>
      </w:pPr>
    </w:p>
    <w:p w:rsidR="005E15F6" w:rsidRDefault="005E15F6" w:rsidP="005E15F6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</w:rPr>
      </w:pPr>
    </w:p>
    <w:p w:rsidR="00442F5B" w:rsidRPr="001D770C" w:rsidRDefault="00442F5B" w:rsidP="001D77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42F5B" w:rsidRPr="001D770C" w:rsidSect="00F3326C">
      <w:pgSz w:w="16838" w:h="11906" w:orient="landscape"/>
      <w:pgMar w:top="709" w:right="1134" w:bottom="85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0A8" w:rsidRDefault="00F830A8" w:rsidP="0021283A">
      <w:pPr>
        <w:spacing w:after="0" w:line="240" w:lineRule="auto"/>
      </w:pPr>
      <w:r>
        <w:separator/>
      </w:r>
    </w:p>
  </w:endnote>
  <w:endnote w:type="continuationSeparator" w:id="0">
    <w:p w:rsidR="00F830A8" w:rsidRDefault="00F830A8" w:rsidP="0021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0A8" w:rsidRDefault="00F830A8" w:rsidP="0021283A">
      <w:pPr>
        <w:spacing w:after="0" w:line="240" w:lineRule="auto"/>
      </w:pPr>
      <w:r>
        <w:separator/>
      </w:r>
    </w:p>
  </w:footnote>
  <w:footnote w:type="continuationSeparator" w:id="0">
    <w:p w:rsidR="00F830A8" w:rsidRDefault="00F830A8" w:rsidP="00212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09B"/>
    <w:multiLevelType w:val="multilevel"/>
    <w:tmpl w:val="CF6CE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358AD"/>
    <w:multiLevelType w:val="hybridMultilevel"/>
    <w:tmpl w:val="461C3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A0CC0"/>
    <w:multiLevelType w:val="hybridMultilevel"/>
    <w:tmpl w:val="C8F047B4"/>
    <w:lvl w:ilvl="0" w:tplc="251AB8E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9517D2"/>
    <w:multiLevelType w:val="multilevel"/>
    <w:tmpl w:val="29AAB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82C3B"/>
    <w:multiLevelType w:val="multilevel"/>
    <w:tmpl w:val="2DE65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8D15A7"/>
    <w:multiLevelType w:val="hybridMultilevel"/>
    <w:tmpl w:val="97A40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20F6F"/>
    <w:multiLevelType w:val="hybridMultilevel"/>
    <w:tmpl w:val="F8E6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17710"/>
    <w:multiLevelType w:val="multilevel"/>
    <w:tmpl w:val="D45A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185BE7"/>
    <w:multiLevelType w:val="hybridMultilevel"/>
    <w:tmpl w:val="BE241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D715B"/>
    <w:multiLevelType w:val="hybridMultilevel"/>
    <w:tmpl w:val="755A5B22"/>
    <w:lvl w:ilvl="0" w:tplc="BC3011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8E4F0A"/>
    <w:multiLevelType w:val="multilevel"/>
    <w:tmpl w:val="FB64D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41"/>
    <w:rsid w:val="000028DB"/>
    <w:rsid w:val="000572F0"/>
    <w:rsid w:val="00094D6B"/>
    <w:rsid w:val="000C749C"/>
    <w:rsid w:val="00126680"/>
    <w:rsid w:val="00196B41"/>
    <w:rsid w:val="001A2129"/>
    <w:rsid w:val="001D770C"/>
    <w:rsid w:val="0021283A"/>
    <w:rsid w:val="002378E0"/>
    <w:rsid w:val="0024690D"/>
    <w:rsid w:val="00323AA9"/>
    <w:rsid w:val="0035790F"/>
    <w:rsid w:val="003E783B"/>
    <w:rsid w:val="00442F5B"/>
    <w:rsid w:val="00490B8E"/>
    <w:rsid w:val="004B590A"/>
    <w:rsid w:val="0057436C"/>
    <w:rsid w:val="005E15F6"/>
    <w:rsid w:val="006429D9"/>
    <w:rsid w:val="00646DB2"/>
    <w:rsid w:val="007E12DD"/>
    <w:rsid w:val="00821E8C"/>
    <w:rsid w:val="008643D6"/>
    <w:rsid w:val="008B6F91"/>
    <w:rsid w:val="00962EBF"/>
    <w:rsid w:val="00972679"/>
    <w:rsid w:val="00A14915"/>
    <w:rsid w:val="00A149E1"/>
    <w:rsid w:val="00AA08C6"/>
    <w:rsid w:val="00AD1C92"/>
    <w:rsid w:val="00B158EE"/>
    <w:rsid w:val="00B24396"/>
    <w:rsid w:val="00C31C50"/>
    <w:rsid w:val="00D446A9"/>
    <w:rsid w:val="00E377FC"/>
    <w:rsid w:val="00E5269E"/>
    <w:rsid w:val="00E633EB"/>
    <w:rsid w:val="00EC24C2"/>
    <w:rsid w:val="00EE7231"/>
    <w:rsid w:val="00F05870"/>
    <w:rsid w:val="00F2700D"/>
    <w:rsid w:val="00F3326C"/>
    <w:rsid w:val="00F5018D"/>
    <w:rsid w:val="00F830A8"/>
    <w:rsid w:val="00FD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rsid w:val="00196B4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a0"/>
    <w:rsid w:val="00196B41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rsid w:val="00196B41"/>
    <w:rPr>
      <w:rFonts w:ascii="Times New Roman" w:hAnsi="Times New Roman" w:cs="Times New Roman"/>
      <w:sz w:val="14"/>
      <w:szCs w:val="14"/>
    </w:rPr>
  </w:style>
  <w:style w:type="character" w:customStyle="1" w:styleId="FontStyle18">
    <w:name w:val="Font Style18"/>
    <w:basedOn w:val="a0"/>
    <w:rsid w:val="00196B4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9">
    <w:name w:val="Font Style19"/>
    <w:basedOn w:val="a0"/>
    <w:rsid w:val="00196B4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rsid w:val="00196B41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1">
    <w:name w:val="Font Style21"/>
    <w:basedOn w:val="a0"/>
    <w:rsid w:val="00196B41"/>
    <w:rPr>
      <w:rFonts w:ascii="Times New Roman" w:hAnsi="Times New Roman" w:cs="Times New Roman"/>
      <w:b/>
      <w:bCs/>
      <w:sz w:val="10"/>
      <w:szCs w:val="10"/>
    </w:rPr>
  </w:style>
  <w:style w:type="paragraph" w:customStyle="1" w:styleId="Style3">
    <w:name w:val="Style3"/>
    <w:basedOn w:val="a"/>
    <w:rsid w:val="00196B41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</w:rPr>
  </w:style>
  <w:style w:type="paragraph" w:customStyle="1" w:styleId="Style7">
    <w:name w:val="Style7"/>
    <w:basedOn w:val="a"/>
    <w:rsid w:val="00196B41"/>
    <w:pPr>
      <w:widowControl w:val="0"/>
      <w:suppressAutoHyphens/>
      <w:spacing w:after="0" w:line="221" w:lineRule="exact"/>
      <w:ind w:firstLine="485"/>
      <w:jc w:val="both"/>
    </w:pPr>
    <w:rPr>
      <w:rFonts w:ascii="Times New Roman" w:eastAsia="Times New Roman" w:hAnsi="Times New Roman" w:cs="Times New Roman"/>
      <w:color w:val="00000A"/>
      <w:kern w:val="1"/>
      <w:sz w:val="24"/>
      <w:szCs w:val="24"/>
    </w:rPr>
  </w:style>
  <w:style w:type="paragraph" w:customStyle="1" w:styleId="Style8">
    <w:name w:val="Style8"/>
    <w:basedOn w:val="a"/>
    <w:rsid w:val="00196B41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</w:rPr>
  </w:style>
  <w:style w:type="paragraph" w:customStyle="1" w:styleId="Style5">
    <w:name w:val="Style5"/>
    <w:basedOn w:val="a"/>
    <w:rsid w:val="00196B41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</w:rPr>
  </w:style>
  <w:style w:type="paragraph" w:customStyle="1" w:styleId="Style6">
    <w:name w:val="Style6"/>
    <w:basedOn w:val="a"/>
    <w:rsid w:val="00196B41"/>
    <w:pPr>
      <w:widowControl w:val="0"/>
      <w:suppressAutoHyphens/>
      <w:spacing w:after="0" w:line="208" w:lineRule="exact"/>
    </w:pPr>
    <w:rPr>
      <w:rFonts w:ascii="Times New Roman" w:eastAsia="Times New Roman" w:hAnsi="Times New Roman" w:cs="Times New Roman"/>
      <w:color w:val="00000A"/>
      <w:kern w:val="1"/>
      <w:sz w:val="24"/>
      <w:szCs w:val="24"/>
    </w:rPr>
  </w:style>
  <w:style w:type="paragraph" w:customStyle="1" w:styleId="Style9">
    <w:name w:val="Style9"/>
    <w:basedOn w:val="a"/>
    <w:rsid w:val="00196B41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</w:rPr>
  </w:style>
  <w:style w:type="paragraph" w:customStyle="1" w:styleId="Style10">
    <w:name w:val="Style10"/>
    <w:basedOn w:val="a"/>
    <w:rsid w:val="00196B41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</w:rPr>
  </w:style>
  <w:style w:type="paragraph" w:customStyle="1" w:styleId="Style11">
    <w:name w:val="Style11"/>
    <w:basedOn w:val="a"/>
    <w:rsid w:val="00196B41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</w:rPr>
  </w:style>
  <w:style w:type="paragraph" w:styleId="a3">
    <w:name w:val="No Spacing"/>
    <w:link w:val="a4"/>
    <w:uiPriority w:val="1"/>
    <w:qFormat/>
    <w:rsid w:val="00196B4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qFormat/>
    <w:rsid w:val="00196B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96B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96B4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96B41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646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nhideWhenUsed/>
    <w:rsid w:val="00EC24C2"/>
    <w:rPr>
      <w:color w:val="0000FF"/>
      <w:u w:val="single"/>
    </w:rPr>
  </w:style>
  <w:style w:type="paragraph" w:customStyle="1" w:styleId="ParagraphStyle">
    <w:name w:val="Paragraph Style"/>
    <w:rsid w:val="00EC24C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 w:eastAsia="en-US"/>
    </w:rPr>
  </w:style>
  <w:style w:type="paragraph" w:styleId="a8">
    <w:name w:val="Balloon Text"/>
    <w:basedOn w:val="a"/>
    <w:link w:val="a9"/>
    <w:uiPriority w:val="99"/>
    <w:semiHidden/>
    <w:unhideWhenUsed/>
    <w:rsid w:val="00EC2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24C2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126680"/>
    <w:rPr>
      <w:b/>
      <w:bCs/>
    </w:rPr>
  </w:style>
  <w:style w:type="paragraph" w:styleId="ab">
    <w:name w:val="header"/>
    <w:basedOn w:val="a"/>
    <w:link w:val="ac"/>
    <w:uiPriority w:val="99"/>
    <w:unhideWhenUsed/>
    <w:rsid w:val="00212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1283A"/>
  </w:style>
  <w:style w:type="paragraph" w:styleId="ad">
    <w:name w:val="footer"/>
    <w:basedOn w:val="a"/>
    <w:link w:val="ae"/>
    <w:uiPriority w:val="99"/>
    <w:unhideWhenUsed/>
    <w:rsid w:val="00212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1283A"/>
  </w:style>
  <w:style w:type="table" w:styleId="af">
    <w:name w:val="Table Grid"/>
    <w:basedOn w:val="a1"/>
    <w:uiPriority w:val="59"/>
    <w:rsid w:val="005E1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B24396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rsid w:val="00196B4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a0"/>
    <w:rsid w:val="00196B41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rsid w:val="00196B41"/>
    <w:rPr>
      <w:rFonts w:ascii="Times New Roman" w:hAnsi="Times New Roman" w:cs="Times New Roman"/>
      <w:sz w:val="14"/>
      <w:szCs w:val="14"/>
    </w:rPr>
  </w:style>
  <w:style w:type="character" w:customStyle="1" w:styleId="FontStyle18">
    <w:name w:val="Font Style18"/>
    <w:basedOn w:val="a0"/>
    <w:rsid w:val="00196B4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9">
    <w:name w:val="Font Style19"/>
    <w:basedOn w:val="a0"/>
    <w:rsid w:val="00196B4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rsid w:val="00196B41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1">
    <w:name w:val="Font Style21"/>
    <w:basedOn w:val="a0"/>
    <w:rsid w:val="00196B41"/>
    <w:rPr>
      <w:rFonts w:ascii="Times New Roman" w:hAnsi="Times New Roman" w:cs="Times New Roman"/>
      <w:b/>
      <w:bCs/>
      <w:sz w:val="10"/>
      <w:szCs w:val="10"/>
    </w:rPr>
  </w:style>
  <w:style w:type="paragraph" w:customStyle="1" w:styleId="Style3">
    <w:name w:val="Style3"/>
    <w:basedOn w:val="a"/>
    <w:rsid w:val="00196B41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</w:rPr>
  </w:style>
  <w:style w:type="paragraph" w:customStyle="1" w:styleId="Style7">
    <w:name w:val="Style7"/>
    <w:basedOn w:val="a"/>
    <w:rsid w:val="00196B41"/>
    <w:pPr>
      <w:widowControl w:val="0"/>
      <w:suppressAutoHyphens/>
      <w:spacing w:after="0" w:line="221" w:lineRule="exact"/>
      <w:ind w:firstLine="485"/>
      <w:jc w:val="both"/>
    </w:pPr>
    <w:rPr>
      <w:rFonts w:ascii="Times New Roman" w:eastAsia="Times New Roman" w:hAnsi="Times New Roman" w:cs="Times New Roman"/>
      <w:color w:val="00000A"/>
      <w:kern w:val="1"/>
      <w:sz w:val="24"/>
      <w:szCs w:val="24"/>
    </w:rPr>
  </w:style>
  <w:style w:type="paragraph" w:customStyle="1" w:styleId="Style8">
    <w:name w:val="Style8"/>
    <w:basedOn w:val="a"/>
    <w:rsid w:val="00196B41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</w:rPr>
  </w:style>
  <w:style w:type="paragraph" w:customStyle="1" w:styleId="Style5">
    <w:name w:val="Style5"/>
    <w:basedOn w:val="a"/>
    <w:rsid w:val="00196B41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</w:rPr>
  </w:style>
  <w:style w:type="paragraph" w:customStyle="1" w:styleId="Style6">
    <w:name w:val="Style6"/>
    <w:basedOn w:val="a"/>
    <w:rsid w:val="00196B41"/>
    <w:pPr>
      <w:widowControl w:val="0"/>
      <w:suppressAutoHyphens/>
      <w:spacing w:after="0" w:line="208" w:lineRule="exact"/>
    </w:pPr>
    <w:rPr>
      <w:rFonts w:ascii="Times New Roman" w:eastAsia="Times New Roman" w:hAnsi="Times New Roman" w:cs="Times New Roman"/>
      <w:color w:val="00000A"/>
      <w:kern w:val="1"/>
      <w:sz w:val="24"/>
      <w:szCs w:val="24"/>
    </w:rPr>
  </w:style>
  <w:style w:type="paragraph" w:customStyle="1" w:styleId="Style9">
    <w:name w:val="Style9"/>
    <w:basedOn w:val="a"/>
    <w:rsid w:val="00196B41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</w:rPr>
  </w:style>
  <w:style w:type="paragraph" w:customStyle="1" w:styleId="Style10">
    <w:name w:val="Style10"/>
    <w:basedOn w:val="a"/>
    <w:rsid w:val="00196B41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</w:rPr>
  </w:style>
  <w:style w:type="paragraph" w:customStyle="1" w:styleId="Style11">
    <w:name w:val="Style11"/>
    <w:basedOn w:val="a"/>
    <w:rsid w:val="00196B41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</w:rPr>
  </w:style>
  <w:style w:type="paragraph" w:styleId="a3">
    <w:name w:val="No Spacing"/>
    <w:link w:val="a4"/>
    <w:uiPriority w:val="1"/>
    <w:qFormat/>
    <w:rsid w:val="00196B4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qFormat/>
    <w:rsid w:val="00196B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96B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96B4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96B41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646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nhideWhenUsed/>
    <w:rsid w:val="00EC24C2"/>
    <w:rPr>
      <w:color w:val="0000FF"/>
      <w:u w:val="single"/>
    </w:rPr>
  </w:style>
  <w:style w:type="paragraph" w:customStyle="1" w:styleId="ParagraphStyle">
    <w:name w:val="Paragraph Style"/>
    <w:rsid w:val="00EC24C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 w:eastAsia="en-US"/>
    </w:rPr>
  </w:style>
  <w:style w:type="paragraph" w:styleId="a8">
    <w:name w:val="Balloon Text"/>
    <w:basedOn w:val="a"/>
    <w:link w:val="a9"/>
    <w:uiPriority w:val="99"/>
    <w:semiHidden/>
    <w:unhideWhenUsed/>
    <w:rsid w:val="00EC2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24C2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126680"/>
    <w:rPr>
      <w:b/>
      <w:bCs/>
    </w:rPr>
  </w:style>
  <w:style w:type="paragraph" w:styleId="ab">
    <w:name w:val="header"/>
    <w:basedOn w:val="a"/>
    <w:link w:val="ac"/>
    <w:uiPriority w:val="99"/>
    <w:unhideWhenUsed/>
    <w:rsid w:val="00212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1283A"/>
  </w:style>
  <w:style w:type="paragraph" w:styleId="ad">
    <w:name w:val="footer"/>
    <w:basedOn w:val="a"/>
    <w:link w:val="ae"/>
    <w:uiPriority w:val="99"/>
    <w:unhideWhenUsed/>
    <w:rsid w:val="00212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1283A"/>
  </w:style>
  <w:style w:type="table" w:styleId="af">
    <w:name w:val="Table Grid"/>
    <w:basedOn w:val="a1"/>
    <w:uiPriority w:val="59"/>
    <w:rsid w:val="005E1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B24396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8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15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1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12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44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3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32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6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314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046741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4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3585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2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1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96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62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6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04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63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5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90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52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60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23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64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5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4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39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59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91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49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4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88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50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82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49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3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0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79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15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47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2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572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833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926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019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877472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3558</Words>
  <Characters>20282</Characters>
  <Application>Microsoft Office Word</Application>
  <DocSecurity>0</DocSecurity>
  <Lines>169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Муниципальное бюджетное общеобразо</vt:lpstr>
      <vt:lpstr>«Средняя общеобразовательная школа №40» г. Брянска</vt:lpstr>
      <vt:lpstr>по  курсу «Изобразительное искусство»</vt:lpstr>
      <vt:lpstr>для 7 класса</vt:lpstr>
      <vt:lpstr/>
      <vt:lpstr/>
      <vt:lpstr/>
      <vt:lpstr/>
      <vt:lpstr/>
      <vt:lpstr/>
      <vt:lpstr/>
    </vt:vector>
  </TitlesOfParts>
  <Company>Microsoft</Company>
  <LinksUpToDate>false</LinksUpToDate>
  <CharactersWithSpaces>23793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2019-09-16T09:37:00Z</cp:lastPrinted>
  <dcterms:created xsi:type="dcterms:W3CDTF">2021-01-18T09:23:00Z</dcterms:created>
  <dcterms:modified xsi:type="dcterms:W3CDTF">2021-01-18T09:56:00Z</dcterms:modified>
</cp:coreProperties>
</file>