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9F" w:rsidRDefault="00F63E9F" w:rsidP="005717D7">
      <w:pPr>
        <w:spacing w:after="0"/>
        <w:rPr>
          <w:rFonts w:ascii="Times New Roman" w:hAnsi="Times New Roman"/>
          <w:sz w:val="24"/>
          <w:szCs w:val="24"/>
        </w:rPr>
      </w:pPr>
    </w:p>
    <w:p w:rsidR="00A0157E" w:rsidRPr="00271EB4" w:rsidRDefault="00A0157E" w:rsidP="00A015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271EB4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0157E" w:rsidRPr="00271EB4" w:rsidRDefault="00A0157E" w:rsidP="00A0157E">
      <w:pPr>
        <w:jc w:val="center"/>
        <w:rPr>
          <w:rFonts w:ascii="Times New Roman" w:hAnsi="Times New Roman"/>
          <w:sz w:val="28"/>
          <w:szCs w:val="28"/>
        </w:rPr>
      </w:pPr>
      <w:r w:rsidRPr="00271EB4">
        <w:rPr>
          <w:rFonts w:ascii="Times New Roman" w:hAnsi="Times New Roman"/>
          <w:sz w:val="28"/>
          <w:szCs w:val="28"/>
        </w:rPr>
        <w:t>«Средняя общеобразовательная школа №40» г. Брянска</w:t>
      </w:r>
    </w:p>
    <w:p w:rsidR="00A0157E" w:rsidRPr="00271EB4" w:rsidRDefault="00A0157E" w:rsidP="00A015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0157E" w:rsidRPr="00271EB4" w:rsidRDefault="00A0157E" w:rsidP="00A015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5211"/>
        <w:gridCol w:w="5245"/>
        <w:gridCol w:w="5245"/>
      </w:tblGrid>
      <w:tr w:rsidR="00A0157E" w:rsidRPr="00C41DD4" w:rsidTr="00480B3E">
        <w:tc>
          <w:tcPr>
            <w:tcW w:w="5211" w:type="dxa"/>
          </w:tcPr>
          <w:p w:rsidR="00A0157E" w:rsidRPr="00271EB4" w:rsidRDefault="00A0157E" w:rsidP="00480B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0157E" w:rsidRPr="00271EB4" w:rsidRDefault="00A0157E" w:rsidP="00480B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A0157E" w:rsidRPr="00271EB4" w:rsidRDefault="00A0157E" w:rsidP="00480B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Протокол № ___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A0157E" w:rsidRPr="00271EB4" w:rsidRDefault="00A0157E" w:rsidP="00480B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sz w:val="24"/>
                <w:szCs w:val="24"/>
              </w:rPr>
              <w:t>__августа________ 2020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0157E" w:rsidRPr="00271EB4" w:rsidRDefault="00A0157E" w:rsidP="00480B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Руководитель МО _________</w:t>
            </w:r>
            <w:r>
              <w:rPr>
                <w:rFonts w:ascii="Times New Roman" w:hAnsi="Times New Roman"/>
                <w:sz w:val="24"/>
                <w:szCs w:val="24"/>
              </w:rPr>
              <w:t>Гапонова О.В.</w:t>
            </w:r>
          </w:p>
        </w:tc>
        <w:tc>
          <w:tcPr>
            <w:tcW w:w="5245" w:type="dxa"/>
          </w:tcPr>
          <w:p w:rsidR="00A0157E" w:rsidRPr="00271EB4" w:rsidRDefault="00A0157E" w:rsidP="00480B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0157E" w:rsidRPr="00271EB4" w:rsidRDefault="00A0157E" w:rsidP="00480B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  <w:p w:rsidR="00A0157E" w:rsidRPr="00271EB4" w:rsidRDefault="00A0157E" w:rsidP="00480B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_____________  /Деуля Н.Г./</w:t>
            </w:r>
          </w:p>
          <w:p w:rsidR="00A0157E" w:rsidRPr="00271EB4" w:rsidRDefault="00A0157E" w:rsidP="00480B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>__» __</w:t>
            </w:r>
            <w:r>
              <w:rPr>
                <w:rFonts w:ascii="Times New Roman" w:hAnsi="Times New Roman"/>
                <w:sz w:val="24"/>
                <w:szCs w:val="24"/>
              </w:rPr>
              <w:t>__августа______ 2020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A0157E" w:rsidRPr="00271EB4" w:rsidRDefault="00A0157E" w:rsidP="00480B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0157E" w:rsidRPr="00271EB4" w:rsidRDefault="00A0157E" w:rsidP="00480B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0157E" w:rsidRPr="00271EB4" w:rsidRDefault="00A0157E" w:rsidP="00480B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_Приказ № _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>__________ от</w:t>
            </w:r>
          </w:p>
          <w:p w:rsidR="00A0157E" w:rsidRPr="00271EB4" w:rsidRDefault="00A0157E" w:rsidP="00480B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>_» ____</w:t>
            </w:r>
            <w:r>
              <w:rPr>
                <w:rFonts w:ascii="Times New Roman" w:hAnsi="Times New Roman"/>
                <w:sz w:val="24"/>
                <w:szCs w:val="24"/>
              </w:rPr>
              <w:t>_августа________ 2020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0157E" w:rsidRPr="00271EB4" w:rsidRDefault="00A0157E" w:rsidP="00A0157E">
      <w:pPr>
        <w:rPr>
          <w:rFonts w:ascii="Times New Roman" w:hAnsi="Times New Roman"/>
        </w:rPr>
      </w:pPr>
    </w:p>
    <w:p w:rsidR="00A0157E" w:rsidRPr="00271EB4" w:rsidRDefault="00A0157E" w:rsidP="00A0157E">
      <w:pPr>
        <w:rPr>
          <w:rFonts w:ascii="Times New Roman" w:hAnsi="Times New Roman"/>
        </w:rPr>
      </w:pPr>
    </w:p>
    <w:p w:rsidR="00A0157E" w:rsidRPr="00271EB4" w:rsidRDefault="00A0157E" w:rsidP="00A0157E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A0157E" w:rsidRPr="00271EB4" w:rsidRDefault="00A0157E" w:rsidP="00A0157E">
      <w:pPr>
        <w:spacing w:line="360" w:lineRule="auto"/>
        <w:contextualSpacing/>
        <w:jc w:val="center"/>
        <w:rPr>
          <w:rFonts w:ascii="Times New Roman" w:hAnsi="Times New Roman"/>
          <w:b/>
          <w:sz w:val="36"/>
        </w:rPr>
      </w:pPr>
      <w:r w:rsidRPr="00271EB4">
        <w:rPr>
          <w:rFonts w:ascii="Times New Roman" w:hAnsi="Times New Roman"/>
          <w:b/>
          <w:sz w:val="36"/>
        </w:rPr>
        <w:t>РАБОЧАЯ ПРОГРАММА</w:t>
      </w:r>
    </w:p>
    <w:p w:rsidR="00A0157E" w:rsidRPr="00271EB4" w:rsidRDefault="00A0157E" w:rsidP="00A0157E">
      <w:pPr>
        <w:spacing w:line="360" w:lineRule="auto"/>
        <w:contextualSpacing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</w:t>
      </w:r>
      <w:r w:rsidRPr="00271EB4">
        <w:rPr>
          <w:rFonts w:ascii="Times New Roman" w:hAnsi="Times New Roman"/>
          <w:b/>
          <w:sz w:val="36"/>
        </w:rPr>
        <w:t>о</w:t>
      </w:r>
      <w:r>
        <w:rPr>
          <w:rFonts w:ascii="Times New Roman" w:hAnsi="Times New Roman"/>
          <w:b/>
          <w:sz w:val="36"/>
        </w:rPr>
        <w:t xml:space="preserve"> </w:t>
      </w:r>
      <w:r w:rsidRPr="00271EB4">
        <w:rPr>
          <w:rFonts w:ascii="Times New Roman" w:hAnsi="Times New Roman"/>
          <w:b/>
          <w:sz w:val="36"/>
        </w:rPr>
        <w:t>русскому языку</w:t>
      </w:r>
    </w:p>
    <w:p w:rsidR="00A0157E" w:rsidRPr="00271EB4" w:rsidRDefault="00A0157E" w:rsidP="00A0157E">
      <w:pPr>
        <w:spacing w:line="360" w:lineRule="auto"/>
        <w:contextualSpacing/>
        <w:jc w:val="center"/>
        <w:rPr>
          <w:rFonts w:ascii="Times New Roman" w:hAnsi="Times New Roman"/>
          <w:b/>
          <w:sz w:val="36"/>
        </w:rPr>
      </w:pPr>
      <w:r w:rsidRPr="00271EB4">
        <w:rPr>
          <w:rFonts w:ascii="Times New Roman" w:hAnsi="Times New Roman"/>
          <w:b/>
          <w:sz w:val="36"/>
        </w:rPr>
        <w:t>В</w:t>
      </w:r>
      <w:r>
        <w:rPr>
          <w:rFonts w:ascii="Times New Roman" w:hAnsi="Times New Roman"/>
          <w:b/>
          <w:sz w:val="36"/>
        </w:rPr>
        <w:t xml:space="preserve"> 9</w:t>
      </w:r>
      <w:r w:rsidRPr="00271EB4">
        <w:rPr>
          <w:rFonts w:ascii="Times New Roman" w:hAnsi="Times New Roman"/>
          <w:b/>
          <w:sz w:val="36"/>
        </w:rPr>
        <w:t xml:space="preserve"> КЛАССЕ</w:t>
      </w:r>
    </w:p>
    <w:p w:rsidR="00A0157E" w:rsidRPr="00271EB4" w:rsidRDefault="00A0157E" w:rsidP="00A0157E">
      <w:pPr>
        <w:spacing w:line="360" w:lineRule="auto"/>
        <w:contextualSpacing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Учителя русского языка и литературы Гапоновой О.В.</w:t>
      </w:r>
    </w:p>
    <w:p w:rsidR="00A0157E" w:rsidRPr="00271EB4" w:rsidRDefault="00A0157E" w:rsidP="00A0157E">
      <w:pPr>
        <w:contextualSpacing/>
        <w:jc w:val="right"/>
        <w:rPr>
          <w:rFonts w:ascii="Times New Roman" w:hAnsi="Times New Roman"/>
          <w:i/>
          <w:sz w:val="28"/>
        </w:rPr>
      </w:pPr>
    </w:p>
    <w:p w:rsidR="00A0157E" w:rsidRPr="00271EB4" w:rsidRDefault="00A0157E" w:rsidP="00A0157E">
      <w:pPr>
        <w:contextualSpacing/>
        <w:jc w:val="right"/>
        <w:rPr>
          <w:rFonts w:ascii="Times New Roman" w:hAnsi="Times New Roman"/>
          <w:i/>
          <w:sz w:val="28"/>
        </w:rPr>
      </w:pPr>
    </w:p>
    <w:p w:rsidR="00A0157E" w:rsidRPr="00271EB4" w:rsidRDefault="00A0157E" w:rsidP="00A0157E">
      <w:pPr>
        <w:contextualSpacing/>
        <w:jc w:val="right"/>
        <w:rPr>
          <w:rFonts w:ascii="Times New Roman" w:hAnsi="Times New Roman"/>
          <w:i/>
          <w:sz w:val="28"/>
        </w:rPr>
      </w:pPr>
    </w:p>
    <w:p w:rsidR="00A0157E" w:rsidRPr="00271EB4" w:rsidRDefault="00A0157E" w:rsidP="00A0157E">
      <w:pPr>
        <w:contextualSpacing/>
        <w:rPr>
          <w:rFonts w:ascii="Times New Roman" w:hAnsi="Times New Roman"/>
          <w:i/>
          <w:sz w:val="28"/>
        </w:rPr>
      </w:pPr>
    </w:p>
    <w:p w:rsidR="00A0157E" w:rsidRPr="00271EB4" w:rsidRDefault="00A0157E" w:rsidP="00A0157E">
      <w:pPr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2020-2021</w:t>
      </w:r>
      <w:r w:rsidRPr="00271EB4">
        <w:rPr>
          <w:rFonts w:ascii="Times New Roman" w:hAnsi="Times New Roman"/>
          <w:b/>
          <w:sz w:val="28"/>
        </w:rPr>
        <w:t xml:space="preserve"> учебный год</w:t>
      </w:r>
    </w:p>
    <w:p w:rsidR="00F63E9F" w:rsidRDefault="00431821" w:rsidP="0043182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</w:t>
      </w:r>
      <w:r w:rsidR="00F63E9F">
        <w:rPr>
          <w:b/>
          <w:bCs/>
          <w:color w:val="000000"/>
        </w:rPr>
        <w:t xml:space="preserve"> ПОЯСНИТЕЛЬНАЯ ЗАПИСКА</w:t>
      </w:r>
    </w:p>
    <w:p w:rsidR="004577C8" w:rsidRDefault="004577C8" w:rsidP="004577C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93DE5" w:rsidRPr="004577C8" w:rsidRDefault="00393DE5" w:rsidP="004577C8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</w:p>
    <w:p w:rsidR="00393DE5" w:rsidRPr="00271EB4" w:rsidRDefault="00393DE5" w:rsidP="00393DE5">
      <w:pPr>
        <w:jc w:val="both"/>
        <w:rPr>
          <w:rFonts w:ascii="Times New Roman" w:hAnsi="Times New Roman"/>
          <w:sz w:val="24"/>
          <w:szCs w:val="24"/>
        </w:rPr>
      </w:pPr>
      <w:r w:rsidRPr="00393DE5">
        <w:rPr>
          <w:rFonts w:ascii="Times New Roman" w:hAnsi="Times New Roman"/>
          <w:sz w:val="24"/>
          <w:szCs w:val="24"/>
        </w:rPr>
        <w:t xml:space="preserve"> </w:t>
      </w:r>
      <w:r w:rsidRPr="00271EB4">
        <w:rPr>
          <w:rFonts w:ascii="Times New Roman" w:hAnsi="Times New Roman"/>
          <w:sz w:val="24"/>
          <w:szCs w:val="24"/>
        </w:rPr>
        <w:t xml:space="preserve">Данная программа  реализует основные идеи Федерального образовательного государственного стандарта основного общего образования (базовый уровень) </w:t>
      </w:r>
    </w:p>
    <w:p w:rsidR="00393DE5" w:rsidRPr="00271EB4" w:rsidRDefault="00393DE5" w:rsidP="00393DE5">
      <w:pPr>
        <w:jc w:val="both"/>
        <w:rPr>
          <w:rFonts w:ascii="Times New Roman" w:hAnsi="Times New Roman"/>
          <w:sz w:val="24"/>
          <w:szCs w:val="24"/>
        </w:rPr>
      </w:pPr>
      <w:r w:rsidRPr="00271EB4">
        <w:rPr>
          <w:rFonts w:ascii="Times New Roman" w:hAnsi="Times New Roman"/>
          <w:sz w:val="24"/>
          <w:szCs w:val="24"/>
        </w:rPr>
        <w:t>Программа составлена на основе следующих нормативных документов:</w:t>
      </w:r>
    </w:p>
    <w:p w:rsidR="00393DE5" w:rsidRPr="00271EB4" w:rsidRDefault="00393DE5" w:rsidP="00393DE5">
      <w:pPr>
        <w:jc w:val="both"/>
        <w:rPr>
          <w:rFonts w:ascii="Times New Roman" w:hAnsi="Times New Roman"/>
          <w:sz w:val="24"/>
          <w:szCs w:val="24"/>
        </w:rPr>
      </w:pPr>
      <w:r w:rsidRPr="00271EB4">
        <w:rPr>
          <w:rFonts w:ascii="Times New Roman" w:hAnsi="Times New Roman"/>
          <w:sz w:val="24"/>
          <w:szCs w:val="24"/>
        </w:rPr>
        <w:t xml:space="preserve">     - Федерального Закона от 29  декабря г. № 273-Ф3 «Об образовании в Российской Федерации»;</w:t>
      </w:r>
    </w:p>
    <w:p w:rsidR="00393DE5" w:rsidRPr="00271EB4" w:rsidRDefault="00393DE5" w:rsidP="00393DE5">
      <w:pPr>
        <w:jc w:val="both"/>
        <w:rPr>
          <w:rFonts w:ascii="Times New Roman" w:hAnsi="Times New Roman"/>
          <w:sz w:val="24"/>
          <w:szCs w:val="24"/>
        </w:rPr>
      </w:pPr>
      <w:r w:rsidRPr="00271EB4">
        <w:rPr>
          <w:rFonts w:ascii="Times New Roman" w:hAnsi="Times New Roman"/>
          <w:sz w:val="24"/>
          <w:szCs w:val="24"/>
        </w:rPr>
        <w:t xml:space="preserve">     - приказа Минобрнауки России от 17 декабря 2010 г. № 1897 «Об утверждении федерального государственного  образовательного стандарта основного общего образования»;</w:t>
      </w:r>
    </w:p>
    <w:p w:rsidR="00393DE5" w:rsidRPr="00271EB4" w:rsidRDefault="00393DE5" w:rsidP="00393DE5">
      <w:pPr>
        <w:jc w:val="both"/>
        <w:rPr>
          <w:rFonts w:ascii="Times New Roman" w:hAnsi="Times New Roman"/>
          <w:sz w:val="24"/>
          <w:szCs w:val="24"/>
        </w:rPr>
      </w:pPr>
      <w:r w:rsidRPr="00271EB4">
        <w:rPr>
          <w:rFonts w:ascii="Times New Roman" w:hAnsi="Times New Roman"/>
          <w:sz w:val="24"/>
          <w:szCs w:val="24"/>
        </w:rPr>
        <w:t xml:space="preserve">      - приказа Минобрнауки России от 29 декабря 2014 г. №1644 «О внесении изменений вприказМинобрнауки России от 17 декабря 2010 г « 1897 «Об утверждении федерального государственного образовательного стандарта основного общего образования»;</w:t>
      </w:r>
    </w:p>
    <w:p w:rsidR="00393DE5" w:rsidRPr="00271EB4" w:rsidRDefault="00393DE5" w:rsidP="00393DE5">
      <w:pPr>
        <w:jc w:val="both"/>
        <w:rPr>
          <w:rFonts w:ascii="Times New Roman" w:hAnsi="Times New Roman"/>
          <w:sz w:val="24"/>
          <w:szCs w:val="24"/>
        </w:rPr>
      </w:pPr>
      <w:r w:rsidRPr="00271EB4">
        <w:rPr>
          <w:rFonts w:ascii="Times New Roman" w:hAnsi="Times New Roman"/>
          <w:sz w:val="24"/>
          <w:szCs w:val="24"/>
        </w:rPr>
        <w:t xml:space="preserve">       - приказа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, основного общего и среднего общего образования»;</w:t>
      </w:r>
    </w:p>
    <w:p w:rsidR="00393DE5" w:rsidRPr="00271EB4" w:rsidRDefault="00393DE5" w:rsidP="00393DE5">
      <w:pPr>
        <w:jc w:val="both"/>
        <w:rPr>
          <w:rFonts w:ascii="Times New Roman" w:hAnsi="Times New Roman"/>
          <w:sz w:val="24"/>
          <w:szCs w:val="24"/>
        </w:rPr>
      </w:pPr>
      <w:r w:rsidRPr="00271EB4">
        <w:rPr>
          <w:rFonts w:ascii="Times New Roman" w:hAnsi="Times New Roman"/>
          <w:sz w:val="24"/>
          <w:szCs w:val="24"/>
        </w:rPr>
        <w:t xml:space="preserve">      - СанПиН 2.4.2.2821-10 « 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 , зарегистрировано в Минюсте России 03.03.201</w:t>
      </w:r>
      <w:r>
        <w:rPr>
          <w:rFonts w:ascii="Times New Roman" w:hAnsi="Times New Roman"/>
          <w:sz w:val="24"/>
          <w:szCs w:val="24"/>
        </w:rPr>
        <w:t>1, регистрационный номер 19993);</w:t>
      </w:r>
    </w:p>
    <w:p w:rsidR="00393DE5" w:rsidRDefault="00393DE5" w:rsidP="00393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П</w:t>
      </w:r>
      <w:r w:rsidRPr="00271EB4">
        <w:rPr>
          <w:rFonts w:ascii="Times New Roman" w:hAnsi="Times New Roman"/>
          <w:sz w:val="24"/>
          <w:szCs w:val="24"/>
        </w:rPr>
        <w:t>риказа Минобрнауки России от 31.12.2015 №1577 "О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от17 декабря 2010 1897"</w:t>
      </w:r>
      <w:r>
        <w:rPr>
          <w:rFonts w:ascii="Times New Roman" w:hAnsi="Times New Roman"/>
          <w:sz w:val="24"/>
          <w:szCs w:val="24"/>
        </w:rPr>
        <w:t>.</w:t>
      </w:r>
    </w:p>
    <w:p w:rsidR="00393DE5" w:rsidRPr="00421BE5" w:rsidRDefault="00393DE5" w:rsidP="00393DE5">
      <w:pPr>
        <w:rPr>
          <w:rFonts w:ascii="Times New Roman" w:hAnsi="Times New Roman"/>
        </w:rPr>
      </w:pPr>
      <w:r w:rsidRPr="00421BE5">
        <w:rPr>
          <w:rFonts w:ascii="Times New Roman" w:hAnsi="Times New Roman"/>
        </w:rPr>
        <w:t>Приказа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 Российской Федерации от 28 декабря 2018г. №345</w:t>
      </w:r>
    </w:p>
    <w:p w:rsidR="00393DE5" w:rsidRPr="00421BE5" w:rsidRDefault="00393DE5" w:rsidP="00393DE5">
      <w:pPr>
        <w:rPr>
          <w:rFonts w:ascii="Times New Roman" w:hAnsi="Times New Roman"/>
        </w:rPr>
      </w:pPr>
    </w:p>
    <w:p w:rsidR="00393DE5" w:rsidRPr="00421BE5" w:rsidRDefault="00393DE5" w:rsidP="00393DE5">
      <w:pPr>
        <w:rPr>
          <w:rFonts w:ascii="Times New Roman" w:hAnsi="Times New Roman"/>
        </w:rPr>
      </w:pPr>
      <w:r w:rsidRPr="00421BE5">
        <w:rPr>
          <w:rFonts w:ascii="Times New Roman" w:hAnsi="Times New Roman"/>
        </w:rPr>
        <w:lastRenderedPageBreak/>
        <w:t>Приказа Минпросвещения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 декабря 2018 г. №345»</w:t>
      </w:r>
    </w:p>
    <w:p w:rsidR="00393DE5" w:rsidRPr="00421BE5" w:rsidRDefault="00393DE5" w:rsidP="00393DE5">
      <w:pPr>
        <w:rPr>
          <w:rFonts w:ascii="Times New Roman" w:hAnsi="Times New Roman"/>
        </w:rPr>
      </w:pPr>
      <w:r w:rsidRPr="00421BE5">
        <w:rPr>
          <w:rFonts w:ascii="Times New Roman" w:hAnsi="Times New Roman"/>
        </w:rPr>
        <w:t>Приказа Департамента образования и науки по Брянской области №468 от13.04.2020 «О базисном учебном плане на 2020-2021 учебный год»</w:t>
      </w:r>
    </w:p>
    <w:p w:rsidR="00393DE5" w:rsidRDefault="00393DE5" w:rsidP="00393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Письма Департамента образования и науки Брянской области № 2230-04-0 от 13.04.2020 «О примерном учебном плане 1-9 классов общеобразовательных организаций Брянской области на 2020-2021 учебный год»</w:t>
      </w:r>
    </w:p>
    <w:p w:rsidR="00393DE5" w:rsidRPr="00271EB4" w:rsidRDefault="00393DE5" w:rsidP="00393DE5">
      <w:pPr>
        <w:jc w:val="both"/>
        <w:rPr>
          <w:rFonts w:ascii="Times New Roman" w:hAnsi="Times New Roman"/>
          <w:sz w:val="24"/>
          <w:szCs w:val="24"/>
        </w:rPr>
      </w:pPr>
      <w:r w:rsidRPr="00271EB4">
        <w:rPr>
          <w:rFonts w:ascii="Times New Roman" w:hAnsi="Times New Roman"/>
          <w:sz w:val="24"/>
          <w:szCs w:val="24"/>
        </w:rPr>
        <w:t xml:space="preserve">Рабочая программа составлена на основе авторской Программы по русскому языку  для 5-9 классов (авторы Л.М. Рыбченкова, О.М. Александрова, О.В. Загоровская, А.В. Глазков, А.Г. Лисицын).  </w:t>
      </w:r>
    </w:p>
    <w:p w:rsidR="004577C8" w:rsidRPr="004577C8" w:rsidRDefault="00393DE5" w:rsidP="004577C8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Пр</w:t>
      </w:r>
      <w:r w:rsidR="004577C8"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ограмма ориентирована на использование учебно-методического комплекта для общеобразовательных школ:</w:t>
      </w:r>
    </w:p>
    <w:p w:rsidR="004577C8" w:rsidRPr="004577C8" w:rsidRDefault="00431821" w:rsidP="004577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r w:rsidR="004577C8"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Учебник для общеобразовательных школ: «Русский язык. 9 класс»   под редакцией Л.М. Рыбченковой</w:t>
      </w:r>
      <w:r w:rsidR="0021102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  М: «Просвещение», 2017</w:t>
      </w:r>
      <w:r w:rsidR="004577C8"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г., рекомендован Министерством образования и науки Российской Федерации </w:t>
      </w:r>
    </w:p>
    <w:p w:rsidR="004577C8" w:rsidRPr="004577C8" w:rsidRDefault="004577C8" w:rsidP="004577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</w:p>
    <w:p w:rsidR="004577C8" w:rsidRPr="004577C8" w:rsidRDefault="004577C8" w:rsidP="004577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</w:p>
    <w:p w:rsidR="004577C8" w:rsidRPr="004577C8" w:rsidRDefault="004577C8" w:rsidP="004577C8">
      <w:pPr>
        <w:shd w:val="clear" w:color="auto" w:fill="FFFFFF"/>
        <w:spacing w:after="0" w:line="240" w:lineRule="auto"/>
        <w:ind w:firstLine="833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Содержание данной программы направлено на реализацию следующих </w:t>
      </w:r>
      <w:r w:rsidRPr="004577C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целей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изучения русского (родного) языка в основной общеобразовательной школе:</w:t>
      </w:r>
    </w:p>
    <w:p w:rsidR="004577C8" w:rsidRPr="004577C8" w:rsidRDefault="004577C8" w:rsidP="004577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Helvetica" w:eastAsia="Times New Roman" w:hAnsi="Helvetica"/>
          <w:color w:val="212121"/>
          <w:sz w:val="24"/>
          <w:szCs w:val="24"/>
          <w:lang w:eastAsia="ru-RU"/>
        </w:rPr>
        <w:t> 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 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4577C8" w:rsidRPr="004577C8" w:rsidRDefault="004577C8" w:rsidP="004577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Helvetica" w:eastAsia="Times New Roman" w:hAnsi="Helvetica"/>
          <w:color w:val="212121"/>
          <w:sz w:val="24"/>
          <w:szCs w:val="24"/>
          <w:lang w:eastAsia="ru-RU"/>
        </w:rPr>
        <w:t> 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  воспитание уважения к родному языку,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языка, его роли в жизни общества и государства, в современном мире;</w:t>
      </w:r>
    </w:p>
    <w:p w:rsidR="004577C8" w:rsidRPr="004577C8" w:rsidRDefault="004577C8" w:rsidP="004577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Helvetica" w:eastAsia="Times New Roman" w:hAnsi="Helvetica"/>
          <w:color w:val="212121"/>
          <w:sz w:val="24"/>
          <w:szCs w:val="24"/>
          <w:lang w:eastAsia="ru-RU"/>
        </w:rPr>
        <w:t> 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4577C8" w:rsidRPr="004577C8" w:rsidRDefault="004577C8" w:rsidP="004577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Helvetica" w:eastAsia="Times New Roman" w:hAnsi="Helvetica"/>
          <w:color w:val="212121"/>
          <w:sz w:val="24"/>
          <w:szCs w:val="24"/>
          <w:lang w:eastAsia="ru-RU"/>
        </w:rPr>
        <w:t> 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 развитие навыков самостоятельной учебной деятельности, самообразования, важнейшими общеучебными умениями и УУД (формулировка цели, планирование деятельности, осуществление речевого самоконтроля и самокоррекции, поиск, анализ и преобразование информации из разных источников, информационная переработка текста и др.);</w:t>
      </w:r>
    </w:p>
    <w:p w:rsidR="004577C8" w:rsidRPr="004577C8" w:rsidRDefault="004577C8" w:rsidP="004577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Helvetica" w:eastAsia="Times New Roman" w:hAnsi="Helvetica"/>
          <w:color w:val="212121"/>
          <w:sz w:val="24"/>
          <w:szCs w:val="24"/>
          <w:lang w:eastAsia="ru-RU"/>
        </w:rPr>
        <w:t> 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- освоение знаний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 анализировать, сопоставлять, классифицировать и оценивать языковые факты; овладение 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>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речевого общения в учебной и повседневной деятельности.</w:t>
      </w:r>
    </w:p>
    <w:p w:rsidR="004577C8" w:rsidRPr="004577C8" w:rsidRDefault="004577C8" w:rsidP="004577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</w:p>
    <w:p w:rsidR="004577C8" w:rsidRDefault="004577C8" w:rsidP="00457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4577C8" w:rsidRDefault="004577C8" w:rsidP="00457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4577C8" w:rsidRPr="004577C8" w:rsidRDefault="004577C8" w:rsidP="004577C8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212121"/>
          <w:sz w:val="32"/>
          <w:szCs w:val="32"/>
          <w:lang w:eastAsia="ru-RU"/>
        </w:rPr>
      </w:pPr>
      <w:r w:rsidRPr="004577C8">
        <w:rPr>
          <w:rFonts w:ascii="Times New Roman" w:eastAsia="Times New Roman" w:hAnsi="Times New Roman"/>
          <w:b/>
          <w:bCs/>
          <w:color w:val="212121"/>
          <w:sz w:val="32"/>
          <w:szCs w:val="32"/>
          <w:lang w:eastAsia="ru-RU"/>
        </w:rPr>
        <w:t>Содержание учебного предмета «Русский язык»</w:t>
      </w:r>
    </w:p>
    <w:p w:rsidR="004577C8" w:rsidRPr="008324BD" w:rsidRDefault="004577C8" w:rsidP="008324BD">
      <w:pPr>
        <w:shd w:val="clear" w:color="auto" w:fill="FFFFFF"/>
        <w:spacing w:after="0" w:line="240" w:lineRule="auto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</w:p>
    <w:p w:rsidR="00EC65D5" w:rsidRDefault="00EC65D5" w:rsidP="004577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4577C8" w:rsidRPr="004577C8" w:rsidRDefault="0021102A" w:rsidP="004577C8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Введение (15</w:t>
      </w:r>
      <w:r w:rsidR="004577C8" w:rsidRPr="004577C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ч)</w:t>
      </w:r>
    </w:p>
    <w:p w:rsidR="004577C8" w:rsidRPr="004577C8" w:rsidRDefault="004577C8" w:rsidP="004577C8">
      <w:pPr>
        <w:shd w:val="clear" w:color="auto" w:fill="FFFFFF"/>
        <w:spacing w:after="0" w:line="240" w:lineRule="auto"/>
        <w:ind w:firstLine="200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Язык и культура.</w:t>
      </w:r>
    </w:p>
    <w:p w:rsidR="004577C8" w:rsidRPr="004577C8" w:rsidRDefault="004577C8" w:rsidP="004577C8">
      <w:pPr>
        <w:shd w:val="clear" w:color="auto" w:fill="FFFFFF"/>
        <w:spacing w:after="0" w:line="240" w:lineRule="auto"/>
        <w:ind w:firstLine="200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Русский язык как развивающееся явление.</w:t>
      </w:r>
    </w:p>
    <w:p w:rsidR="004577C8" w:rsidRPr="004577C8" w:rsidRDefault="004577C8" w:rsidP="004577C8">
      <w:pPr>
        <w:shd w:val="clear" w:color="auto" w:fill="FFFFFF"/>
        <w:spacing w:after="0" w:line="240" w:lineRule="auto"/>
        <w:ind w:firstLine="200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Функциональные разновидности языка: разговорный язык, функциональные стили: научный, публицистиче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ский, официально-деловой; язык художественной лите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ратуры.</w:t>
      </w:r>
    </w:p>
    <w:p w:rsidR="004577C8" w:rsidRPr="004577C8" w:rsidRDefault="004577C8" w:rsidP="004577C8">
      <w:pPr>
        <w:shd w:val="clear" w:color="auto" w:fill="FFFFFF"/>
        <w:spacing w:after="0" w:line="240" w:lineRule="auto"/>
        <w:ind w:firstLine="200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Официально-деловой стиль.</w:t>
      </w:r>
    </w:p>
    <w:p w:rsidR="004577C8" w:rsidRPr="004577C8" w:rsidRDefault="004577C8" w:rsidP="004577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Сфера употребления, типичные ситуации речевого общения, задачи речи, языковые средства, характерные для официально-делового стиля. Основные жанры офи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циально-делового стиля: расписка, доверенность, заяв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ление.</w:t>
      </w:r>
    </w:p>
    <w:p w:rsidR="004577C8" w:rsidRPr="004577C8" w:rsidRDefault="004577C8" w:rsidP="004577C8">
      <w:pPr>
        <w:shd w:val="clear" w:color="auto" w:fill="FFFFFF"/>
        <w:spacing w:after="0" w:line="240" w:lineRule="auto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   Русский язык — язык русской художественной лите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ратуры. Особенности языка художественной литературы. Основные изобразительные средства русского языка и их использование в речи.</w:t>
      </w:r>
    </w:p>
    <w:p w:rsidR="004577C8" w:rsidRPr="004577C8" w:rsidRDefault="0021102A" w:rsidP="004577C8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Сложное предложение (3</w:t>
      </w:r>
      <w:r w:rsidR="004577C8" w:rsidRPr="004577C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ч)</w:t>
      </w:r>
    </w:p>
    <w:p w:rsidR="004577C8" w:rsidRPr="004577C8" w:rsidRDefault="004577C8" w:rsidP="004577C8">
      <w:pPr>
        <w:shd w:val="clear" w:color="auto" w:fill="FFFFFF"/>
        <w:spacing w:after="0" w:line="240" w:lineRule="auto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Сложное предложение. Смысловое, структурное и ин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тонационное единство частей сложного предложения. Основные средства синтаксической связи между частя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ми сложного предложения: интонация, союзы, само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стоятельные части речи (союзные слова). Бессоюзные и союзные (сложносочинённые и сложноподчинённые) предложения.</w:t>
      </w:r>
    </w:p>
    <w:p w:rsidR="004577C8" w:rsidRPr="004577C8" w:rsidRDefault="0021102A" w:rsidP="004577C8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Сложносочиненное предложение (16</w:t>
      </w:r>
      <w:r w:rsidR="004577C8" w:rsidRPr="004577C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ч)</w:t>
      </w:r>
    </w:p>
    <w:p w:rsidR="004577C8" w:rsidRPr="004577C8" w:rsidRDefault="004577C8" w:rsidP="004577C8">
      <w:pPr>
        <w:shd w:val="clear" w:color="auto" w:fill="FFFFFF"/>
        <w:spacing w:after="0" w:line="240" w:lineRule="auto"/>
        <w:ind w:firstLine="200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Сложносочинённое предложение, его строение. Сред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ства связи частей сложносочинённого предложения. Смысловые отношения между частями сложносочинён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ного предложения. Виды сложносочинённых предложе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ний. Интонационные особенности сложносочинённых предложений с разными типами смысловых отношений между частями. Знаки препинания в сложносочинённых предложениях</w:t>
      </w:r>
    </w:p>
    <w:p w:rsidR="004577C8" w:rsidRPr="004577C8" w:rsidRDefault="004577C8" w:rsidP="004577C8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С</w:t>
      </w:r>
      <w:r w:rsidR="0021102A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ложноподчиненное предложение (33</w:t>
      </w:r>
      <w:r w:rsidRPr="004577C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ч)</w:t>
      </w:r>
    </w:p>
    <w:p w:rsidR="004577C8" w:rsidRPr="004577C8" w:rsidRDefault="004577C8" w:rsidP="004577C8">
      <w:pPr>
        <w:shd w:val="clear" w:color="auto" w:fill="FFFFFF"/>
        <w:spacing w:after="0" w:line="240" w:lineRule="auto"/>
        <w:ind w:firstLine="200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Сложноподчинённое предложение, его строение. Главная и придаточная части сложноподчинённого предложения. Средства связи частей сложноподчинён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ного предложения: интонация, подчинительные союзы, союзные слова, указательные слова. Отличия подчини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тельных союзов и союзных слов.</w:t>
      </w:r>
    </w:p>
    <w:p w:rsidR="004577C8" w:rsidRPr="004577C8" w:rsidRDefault="004577C8" w:rsidP="004577C8">
      <w:pPr>
        <w:shd w:val="clear" w:color="auto" w:fill="FFFFFF"/>
        <w:spacing w:after="0" w:line="240" w:lineRule="auto"/>
        <w:ind w:firstLine="200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 Сложноподчинённые предложения с придаточной ча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стью определительной, изъяснительной и обстоятель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>ственной (времени, места, причины, образа действия, меры и степени, сравнительной, условия, уступки, следствия, цели). Различные формы выражения значе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ния сравнения в русском языке. Сложноподчинённые предложения с несколькими придаточными. Однородное и последовательное подчинение придаточных частей. Знаки препинания в сложноподчинённых предложениях.</w:t>
      </w:r>
    </w:p>
    <w:p w:rsidR="004577C8" w:rsidRPr="004577C8" w:rsidRDefault="004577C8" w:rsidP="004577C8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Бе</w:t>
      </w:r>
      <w:r w:rsidR="0021102A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ссоюзное сложное предложение (18</w:t>
      </w:r>
      <w:r w:rsidRPr="004577C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 ч)</w:t>
      </w:r>
    </w:p>
    <w:p w:rsidR="004577C8" w:rsidRPr="004577C8" w:rsidRDefault="004577C8" w:rsidP="004577C8">
      <w:pPr>
        <w:shd w:val="clear" w:color="auto" w:fill="FFFFFF"/>
        <w:spacing w:after="0" w:line="240" w:lineRule="auto"/>
        <w:ind w:firstLine="200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Бессоюзное сложное предложение. Смысловые отно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шения между частями бессоюзного сложного предложе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ния, интонационное и пунктуационное выражение этих отношений.</w:t>
      </w:r>
    </w:p>
    <w:p w:rsidR="004577C8" w:rsidRPr="004577C8" w:rsidRDefault="004577C8" w:rsidP="004577C8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Сложное предл</w:t>
      </w:r>
      <w:r w:rsidR="0021102A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ожение с разными видами связи (9</w:t>
      </w:r>
      <w:r w:rsidRPr="004577C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 ч)</w:t>
      </w:r>
    </w:p>
    <w:p w:rsidR="004577C8" w:rsidRPr="004577C8" w:rsidRDefault="004577C8" w:rsidP="004577C8">
      <w:pPr>
        <w:shd w:val="clear" w:color="auto" w:fill="FFFFFF"/>
        <w:spacing w:after="0" w:line="240" w:lineRule="auto"/>
        <w:ind w:firstLine="200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 Знаки препинания в сложном предложе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нии.</w:t>
      </w:r>
    </w:p>
    <w:p w:rsidR="004577C8" w:rsidRPr="004577C8" w:rsidRDefault="0021102A" w:rsidP="004577C8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Повторение (11</w:t>
      </w:r>
      <w:r w:rsidR="004577C8" w:rsidRPr="004577C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ч)</w:t>
      </w:r>
    </w:p>
    <w:p w:rsidR="004577C8" w:rsidRPr="004577C8" w:rsidRDefault="004577C8" w:rsidP="004577C8">
      <w:pPr>
        <w:shd w:val="clear" w:color="auto" w:fill="FFFFFF"/>
        <w:spacing w:after="0" w:line="240" w:lineRule="auto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</w:p>
    <w:p w:rsidR="004577C8" w:rsidRPr="004577C8" w:rsidRDefault="004577C8" w:rsidP="004577C8">
      <w:pPr>
        <w:shd w:val="clear" w:color="auto" w:fill="FFFFFF"/>
        <w:spacing w:after="0" w:line="240" w:lineRule="auto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</w:p>
    <w:p w:rsidR="008324BD" w:rsidRPr="007B394A" w:rsidRDefault="004577C8" w:rsidP="008324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212121"/>
          <w:sz w:val="28"/>
          <w:szCs w:val="28"/>
          <w:lang w:eastAsia="ru-RU"/>
        </w:rPr>
      </w:pPr>
      <w:r w:rsidRPr="004577C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 </w:t>
      </w:r>
      <w:r w:rsidR="008324BD" w:rsidRPr="007B394A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Планируемые результаты освоения учебного  предмета </w:t>
      </w:r>
    </w:p>
    <w:p w:rsidR="008324BD" w:rsidRPr="004577C8" w:rsidRDefault="008324BD" w:rsidP="008324BD">
      <w:pPr>
        <w:shd w:val="clear" w:color="auto" w:fill="FFFFFF"/>
        <w:spacing w:after="0" w:line="240" w:lineRule="auto"/>
        <w:ind w:firstLine="260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Личностными результатами  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освоения выпускниками ос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новной школы программы по русскому (родному) языку яв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ляются:</w:t>
      </w:r>
    </w:p>
    <w:p w:rsidR="008324BD" w:rsidRPr="004577C8" w:rsidRDefault="008324BD" w:rsidP="008324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260"/>
        <w:jc w:val="both"/>
        <w:rPr>
          <w:rFonts w:ascii="Times New Roman" w:eastAsia="Times New Roman" w:hAnsi="Times New Roman"/>
          <w:color w:val="212121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324BD" w:rsidRPr="004577C8" w:rsidRDefault="008324BD" w:rsidP="008324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260"/>
        <w:jc w:val="both"/>
        <w:rPr>
          <w:rFonts w:ascii="Times New Roman" w:eastAsia="Times New Roman" w:hAnsi="Times New Roman"/>
          <w:color w:val="212121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осознание эстетической ценности русского языка; ува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шенствованию ;</w:t>
      </w:r>
    </w:p>
    <w:p w:rsidR="008324BD" w:rsidRPr="004577C8" w:rsidRDefault="008324BD" w:rsidP="008324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260"/>
        <w:jc w:val="both"/>
        <w:rPr>
          <w:rFonts w:ascii="Times New Roman" w:eastAsia="Times New Roman" w:hAnsi="Times New Roman"/>
          <w:color w:val="212121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оценке на основе наблюдения за собственной речью.</w:t>
      </w:r>
    </w:p>
    <w:p w:rsidR="008324BD" w:rsidRPr="004577C8" w:rsidRDefault="008324BD" w:rsidP="008324BD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212121"/>
          <w:sz w:val="26"/>
          <w:szCs w:val="26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> </w:t>
      </w:r>
    </w:p>
    <w:p w:rsidR="008324BD" w:rsidRPr="004577C8" w:rsidRDefault="008324BD" w:rsidP="008324BD">
      <w:pPr>
        <w:shd w:val="clear" w:color="auto" w:fill="FFFFFF"/>
        <w:spacing w:after="0" w:line="240" w:lineRule="auto"/>
        <w:ind w:firstLine="260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Метапредметными результатами  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освоения выпускниками основной школы программы по русскому (родному) языку яв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ляются:</w:t>
      </w:r>
    </w:p>
    <w:p w:rsidR="008324BD" w:rsidRPr="004577C8" w:rsidRDefault="008324BD" w:rsidP="008324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260"/>
        <w:rPr>
          <w:rFonts w:ascii="Times New Roman" w:eastAsia="Times New Roman" w:hAnsi="Times New Roman"/>
          <w:color w:val="212121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владение всеми видами речевой деятельности:</w:t>
      </w:r>
    </w:p>
    <w:p w:rsidR="008324BD" w:rsidRPr="004577C8" w:rsidRDefault="008324BD" w:rsidP="008324BD">
      <w:pPr>
        <w:shd w:val="clear" w:color="auto" w:fill="FFFFFF"/>
        <w:spacing w:after="0" w:line="240" w:lineRule="auto"/>
        <w:ind w:firstLine="260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8324BD" w:rsidRPr="004577C8" w:rsidRDefault="008324BD" w:rsidP="008324BD">
      <w:pPr>
        <w:shd w:val="clear" w:color="auto" w:fill="FFFFFF"/>
        <w:spacing w:after="0" w:line="240" w:lineRule="auto"/>
        <w:ind w:firstLine="260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владение разными видами чтения;</w:t>
      </w:r>
    </w:p>
    <w:p w:rsidR="008324BD" w:rsidRPr="004577C8" w:rsidRDefault="008324BD" w:rsidP="008324BD">
      <w:pPr>
        <w:shd w:val="clear" w:color="auto" w:fill="FFFFFF"/>
        <w:spacing w:after="0" w:line="240" w:lineRule="auto"/>
        <w:ind w:firstLine="260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способность извлекать информацию из различных источни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ков, включая средства массовой информации, компакт-диски учебного назначения, ресурсы Интернета;</w:t>
      </w:r>
    </w:p>
    <w:p w:rsidR="008324BD" w:rsidRPr="004577C8" w:rsidRDefault="008324BD" w:rsidP="008324BD">
      <w:pPr>
        <w:shd w:val="clear" w:color="auto" w:fill="FFFFFF"/>
        <w:spacing w:after="0" w:line="240" w:lineRule="auto"/>
        <w:ind w:firstLine="260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>овладение приёмами отбора и систематизации материала на определённую тему; умение вести самостоятельный по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иск информации, её анализ и отбор; способность к преоб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8324BD" w:rsidRPr="004577C8" w:rsidRDefault="008324BD" w:rsidP="008324BD">
      <w:pPr>
        <w:shd w:val="clear" w:color="auto" w:fill="FFFFFF"/>
        <w:spacing w:after="0" w:line="240" w:lineRule="auto"/>
        <w:ind w:firstLine="260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способность определять цели предстоящей учебной деятель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мулировать их в устной и письменной форме;</w:t>
      </w:r>
    </w:p>
    <w:p w:rsidR="008324BD" w:rsidRPr="004577C8" w:rsidRDefault="008324BD" w:rsidP="008324BD">
      <w:pPr>
        <w:shd w:val="clear" w:color="auto" w:fill="FFFFFF"/>
        <w:spacing w:after="0" w:line="240" w:lineRule="auto"/>
        <w:ind w:firstLine="260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8324BD" w:rsidRPr="004577C8" w:rsidRDefault="008324BD" w:rsidP="008324BD">
      <w:pPr>
        <w:shd w:val="clear" w:color="auto" w:fill="FFFFFF"/>
        <w:spacing w:after="0" w:line="240" w:lineRule="auto"/>
        <w:ind w:firstLine="260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умение выступать перед аудиторией сверстников с неболь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шими сообщениями, докладом;</w:t>
      </w:r>
    </w:p>
    <w:p w:rsidR="008324BD" w:rsidRPr="004577C8" w:rsidRDefault="008324BD" w:rsidP="008324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260"/>
        <w:rPr>
          <w:rFonts w:ascii="Times New Roman" w:eastAsia="Times New Roman" w:hAnsi="Times New Roman"/>
          <w:color w:val="212121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там, применять полученные знания, умения и навыки анализа языковых явлений на межпредметном уровне (на уроках ино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странного языка, литературы и др.);</w:t>
      </w:r>
    </w:p>
    <w:p w:rsidR="008324BD" w:rsidRPr="004577C8" w:rsidRDefault="008324BD" w:rsidP="008324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260"/>
        <w:rPr>
          <w:rFonts w:ascii="Times New Roman" w:eastAsia="Times New Roman" w:hAnsi="Times New Roman"/>
          <w:color w:val="212121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коммуникативно-целесообразное взаимодействие с окру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жающими людьми в процессе речевого общения, совместного выполнения какой-либо задачи, участия в спорах, обсужде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ного межличностного и межкультурного общения.</w:t>
      </w:r>
    </w:p>
    <w:p w:rsidR="008324BD" w:rsidRPr="004577C8" w:rsidRDefault="008324BD" w:rsidP="008324BD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212121"/>
          <w:sz w:val="26"/>
          <w:szCs w:val="26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> </w:t>
      </w:r>
    </w:p>
    <w:p w:rsidR="008324BD" w:rsidRPr="004577C8" w:rsidRDefault="008324BD" w:rsidP="008324BD">
      <w:pPr>
        <w:shd w:val="clear" w:color="auto" w:fill="FFFFFF"/>
        <w:spacing w:after="0" w:line="240" w:lineRule="auto"/>
        <w:ind w:firstLine="260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Предметными результатами 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освоения выпускниками ос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новной школы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программы по русскому 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языку яв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ляются:</w:t>
      </w:r>
    </w:p>
    <w:p w:rsidR="008324BD" w:rsidRPr="004577C8" w:rsidRDefault="008324BD" w:rsidP="008324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260"/>
        <w:jc w:val="both"/>
        <w:rPr>
          <w:rFonts w:ascii="Times New Roman" w:eastAsia="Times New Roman" w:hAnsi="Times New Roman"/>
          <w:color w:val="212121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представление о русском языке как языке русского на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дов России; о связи языка и культуры народа; роли родного языка в жизни человека и общества;</w:t>
      </w:r>
    </w:p>
    <w:p w:rsidR="008324BD" w:rsidRPr="004577C8" w:rsidRDefault="008324BD" w:rsidP="008324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260"/>
        <w:jc w:val="both"/>
        <w:rPr>
          <w:rFonts w:ascii="Times New Roman" w:eastAsia="Times New Roman" w:hAnsi="Times New Roman"/>
          <w:color w:val="212121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понимание определяющей роли языка в развитии интел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лектуальных и творческих способностей личности, при полу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чении образования, а также роли русского языка в процессе самообразования;</w:t>
      </w:r>
    </w:p>
    <w:p w:rsidR="008324BD" w:rsidRPr="004577C8" w:rsidRDefault="008324BD" w:rsidP="008324BD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   3) владение всеми видами речевой деятельности: </w:t>
      </w:r>
      <w:r w:rsidRPr="004577C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аудирование и чтение:</w:t>
      </w:r>
    </w:p>
    <w:p w:rsidR="008324BD" w:rsidRPr="004577C8" w:rsidRDefault="008324BD" w:rsidP="008324B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8324BD" w:rsidRPr="004577C8" w:rsidRDefault="008324BD" w:rsidP="008324B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владение разными видами чтения (поисковым/просмотро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вым, ознакомительным, изучающим) текстов разных стилей и жанров;</w:t>
      </w:r>
    </w:p>
    <w:p w:rsidR="008324BD" w:rsidRPr="004577C8" w:rsidRDefault="008324BD" w:rsidP="008324B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владение умениями информационной переработки прочи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танного текста (план, тезисы), приёмами работы с книгой, периодическими изданиями;</w:t>
      </w:r>
    </w:p>
    <w:p w:rsidR="008324BD" w:rsidRPr="004577C8" w:rsidRDefault="008324BD" w:rsidP="008324B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способность свободно пользоваться словарями различных типов, справочной литературой, в том числе и на электрон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ных носителях;</w:t>
      </w:r>
    </w:p>
    <w:p w:rsidR="008324BD" w:rsidRPr="004577C8" w:rsidRDefault="008324BD" w:rsidP="008324B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адекватное восприятие на слух текстов разных стилей и жан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ров; владение различными видами аудирования (с полным по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ниманием аудиотекста, с пониманием основного содержания, с выборочным извлечением информации);</w:t>
      </w:r>
    </w:p>
    <w:p w:rsidR="008324BD" w:rsidRPr="004577C8" w:rsidRDefault="008324BD" w:rsidP="008324BD">
      <w:pPr>
        <w:shd w:val="clear" w:color="auto" w:fill="FFFFFF"/>
        <w:spacing w:after="0" w:line="240" w:lineRule="auto"/>
        <w:ind w:firstLine="260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>умение сравнивать речевые высказывания с точки зрения их содержания, принадлежности к определённой функцио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нальной разновидности языка и использованных языковых средств;</w:t>
      </w:r>
    </w:p>
    <w:p w:rsidR="008324BD" w:rsidRPr="004577C8" w:rsidRDefault="008324BD" w:rsidP="008324BD">
      <w:pPr>
        <w:shd w:val="clear" w:color="auto" w:fill="FFFFFF"/>
        <w:spacing w:after="0" w:line="240" w:lineRule="auto"/>
        <w:ind w:firstLine="260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говорение и письмо:</w:t>
      </w:r>
    </w:p>
    <w:p w:rsidR="008324BD" w:rsidRPr="004577C8" w:rsidRDefault="008324BD" w:rsidP="008324BD">
      <w:pPr>
        <w:shd w:val="clear" w:color="auto" w:fill="FFFFFF"/>
        <w:spacing w:after="0" w:line="240" w:lineRule="auto"/>
        <w:ind w:firstLine="260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умение воспроизводить в устной и письменной форме про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слушанный или прочитанный текст с заданной степенью свёр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нутости (пересказ, план, тезисы);</w:t>
      </w:r>
    </w:p>
    <w:p w:rsidR="008324BD" w:rsidRPr="004577C8" w:rsidRDefault="008324BD" w:rsidP="008324BD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форме, соблюдать нормы построе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ния текста (логичность, последовательность, связность, со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ответствие теме и др.), адекватно выражать своё отношение к фактам и явлениям окружающей действительности, к про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читанному, услышанному, увиденному;</w:t>
      </w:r>
    </w:p>
    <w:p w:rsidR="008324BD" w:rsidRPr="004577C8" w:rsidRDefault="008324BD" w:rsidP="008324BD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    умение создавать устные и письменные тексты разных типов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ветствии с коммуникативной задачей;</w:t>
      </w:r>
    </w:p>
    <w:p w:rsidR="008324BD" w:rsidRPr="004577C8" w:rsidRDefault="008324BD" w:rsidP="008324BD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   владение различными видами монолога и диалога; высту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пление перед аудиторией сверстников с небольшими сообще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ниями, докладом;</w:t>
      </w:r>
    </w:p>
    <w:p w:rsidR="008324BD" w:rsidRPr="004577C8" w:rsidRDefault="008324BD" w:rsidP="008324BD">
      <w:pPr>
        <w:shd w:val="clear" w:color="auto" w:fill="FFFFFF"/>
        <w:spacing w:after="0" w:line="240" w:lineRule="auto"/>
        <w:ind w:firstLine="260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соблюдение в практике речевого общения основных орфо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эпических, лексических, грамматических норм современного русского литературного языка; стилистически корректное ис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пользование лексики и фразеологии; соблюдение в практике письма основных правил орфографии и пунктуации;</w:t>
      </w:r>
    </w:p>
    <w:p w:rsidR="008324BD" w:rsidRPr="004577C8" w:rsidRDefault="008324BD" w:rsidP="008324BD">
      <w:pPr>
        <w:shd w:val="clear" w:color="auto" w:fill="FFFFFF"/>
        <w:spacing w:after="0" w:line="240" w:lineRule="auto"/>
        <w:ind w:firstLine="260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ния;</w:t>
      </w:r>
    </w:p>
    <w:p w:rsidR="008324BD" w:rsidRPr="004577C8" w:rsidRDefault="008324BD" w:rsidP="008324BD">
      <w:pPr>
        <w:shd w:val="clear" w:color="auto" w:fill="FFFFFF"/>
        <w:spacing w:after="0" w:line="240" w:lineRule="auto"/>
        <w:ind w:firstLine="260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осуществление речевого самоконтроля; способность оце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вать и редактировать собственные тексты;</w:t>
      </w:r>
    </w:p>
    <w:p w:rsidR="008324BD" w:rsidRPr="004577C8" w:rsidRDefault="008324BD" w:rsidP="008324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260"/>
        <w:jc w:val="both"/>
        <w:rPr>
          <w:rFonts w:ascii="Times New Roman" w:eastAsia="Times New Roman" w:hAnsi="Times New Roman"/>
          <w:color w:val="212121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усвоение основ научных знаний о родном языке; пони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мание взаимосвязи его уровней и единиц;</w:t>
      </w:r>
    </w:p>
    <w:p w:rsidR="008324BD" w:rsidRPr="004577C8" w:rsidRDefault="008324BD" w:rsidP="008324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260"/>
        <w:jc w:val="both"/>
        <w:rPr>
          <w:rFonts w:ascii="Times New Roman" w:eastAsia="Times New Roman" w:hAnsi="Times New Roman"/>
          <w:color w:val="212121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ние, описание, рассуждение); текст; основные единицы языка, их признаки и особенности употребления в речи;</w:t>
      </w:r>
    </w:p>
    <w:p w:rsidR="008324BD" w:rsidRPr="004577C8" w:rsidRDefault="008324BD" w:rsidP="008324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260"/>
        <w:jc w:val="both"/>
        <w:rPr>
          <w:rFonts w:ascii="Times New Roman" w:eastAsia="Times New Roman" w:hAnsi="Times New Roman"/>
          <w:color w:val="212121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проведение различных видов анализа слова (фонети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лённым функциональным разновидностям языка, особенно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стей языкового оформления, использования выразительных средств языка;</w:t>
      </w:r>
    </w:p>
    <w:p w:rsidR="008324BD" w:rsidRPr="004577C8" w:rsidRDefault="008324BD" w:rsidP="008324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260"/>
        <w:jc w:val="both"/>
        <w:rPr>
          <w:rFonts w:ascii="Times New Roman" w:eastAsia="Times New Roman" w:hAnsi="Times New Roman"/>
          <w:color w:val="212121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осознание эстетической функции родного языка, способ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8324BD" w:rsidRPr="004577C8" w:rsidRDefault="008324BD" w:rsidP="008324BD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8324BD" w:rsidRPr="004577C8" w:rsidRDefault="008324BD" w:rsidP="008324BD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> </w:t>
      </w:r>
    </w:p>
    <w:p w:rsidR="008324BD" w:rsidRPr="004577C8" w:rsidRDefault="008324BD" w:rsidP="008324BD">
      <w:pPr>
        <w:shd w:val="clear" w:color="auto" w:fill="FFFFFF"/>
        <w:spacing w:after="0" w:line="294" w:lineRule="atLeast"/>
        <w:rPr>
          <w:rFonts w:ascii="Helvetica" w:eastAsia="Times New Roman" w:hAnsi="Helvetica"/>
          <w:color w:val="212121"/>
          <w:sz w:val="23"/>
          <w:szCs w:val="23"/>
          <w:lang w:eastAsia="ru-RU"/>
        </w:rPr>
      </w:pPr>
      <w:r w:rsidRPr="004577C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В результате изучения русского языка в  9 классе обучающиеся должны:</w:t>
      </w:r>
    </w:p>
    <w:p w:rsidR="008324BD" w:rsidRPr="004577C8" w:rsidRDefault="008324BD" w:rsidP="008324BD">
      <w:pPr>
        <w:shd w:val="clear" w:color="auto" w:fill="FFFFFF"/>
        <w:spacing w:after="0" w:line="294" w:lineRule="atLeast"/>
        <w:rPr>
          <w:rFonts w:ascii="Helvetica" w:eastAsia="Times New Roman" w:hAnsi="Helvetica"/>
          <w:color w:val="212121"/>
          <w:sz w:val="23"/>
          <w:szCs w:val="23"/>
          <w:lang w:eastAsia="ru-RU"/>
        </w:rPr>
      </w:pPr>
      <w:r w:rsidRPr="004577C8">
        <w:rPr>
          <w:rFonts w:ascii="Times New Roman" w:eastAsia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ЗНАТЬ/ПОНИМАТЬ: 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основные теоретические лингвистические понятия, изучаемые в 9 классе, и сведения о происхождении этих понятий; основные закономерности исторического процесса формирования языка, правила применения орфограмм и пунктограмм, адекватно понимать информацию устного и письменного характера (цели, темы и проч.); роль русского языка как языка русского народа, государственного, средства межнационального общения; связь языка и культуры народа; роль родного языка в жизни человека и общества, развитии интеллектуальных и творческих способностей личности, процессе самообразования, основы научных знаний о родном языке, взаимосвязи его уровней и единиц.</w:t>
      </w:r>
    </w:p>
    <w:p w:rsidR="008324BD" w:rsidRPr="004577C8" w:rsidRDefault="008324BD" w:rsidP="008324BD">
      <w:pPr>
        <w:shd w:val="clear" w:color="auto" w:fill="FFFFFF"/>
        <w:spacing w:after="0" w:line="240" w:lineRule="auto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4577C8">
        <w:rPr>
          <w:rFonts w:ascii="Times New Roman" w:eastAsia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УМЕТЬ/ПРИМЕНЯТЬ: </w:t>
      </w:r>
      <w:r w:rsidRPr="004577C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приёмы ознакомительного и изучающего чтения; навыки анализа и характеристики звука, буквы, слога, морфемы, слова, словосочетания, предложения, текста с точки зрения единства темы, смысловой цельности, последовательности изложения; устанавливать принадлежность текста к определённому типу речи, делить текст на микротемы, осуществлять информационную переработку текста, самостоятельно создавать устное и письменное монологическое высказывание, опираясь на самостоятельно составленный план, обосновывая своё мнение и приводя аргументированные примеры; создавать текст в устной и письменной форме; приёмы работы со схемами, таблицами; сравнивать речевые высказывания с точки зрения их содержания, принадлежности к определённой функциональной разновидности языка, использовать фонетический, морфемный, лексический, морфологический, синтаксический разборы при характеристике слова или предложения; соблюдать в практике речевого общения основные орфоэпические, лексические, грамматические нормы современного русского литературного языка; осуществлять речевой самоконтроль и самокоррекцию, использовать в своей речи выразительные средства языка, выступать перед аудиторией, восстанавливать деформированный текст, кодировать и декодировать информацию, оценивать речевые высказывания разной функциональной направленности с точки зрения соответствия их коммуникативным требованиям, анализировать языковой материал, ставить цели и задачи и делать выводы, анализировать и оценивать собственную учебную деятельность.</w:t>
      </w:r>
    </w:p>
    <w:p w:rsidR="00431821" w:rsidRDefault="00431821" w:rsidP="00774D07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4D07" w:rsidRPr="00F63E9F" w:rsidRDefault="00774D07" w:rsidP="00774D07">
      <w:pPr>
        <w:jc w:val="center"/>
        <w:rPr>
          <w:rFonts w:ascii="Times New Roman" w:hAnsi="Times New Roman"/>
          <w:b/>
          <w:sz w:val="32"/>
          <w:szCs w:val="32"/>
        </w:rPr>
      </w:pPr>
      <w:r w:rsidRPr="00F63E9F">
        <w:rPr>
          <w:rFonts w:ascii="Times New Roman" w:hAnsi="Times New Roman"/>
          <w:b/>
          <w:sz w:val="32"/>
          <w:szCs w:val="32"/>
        </w:rPr>
        <w:t xml:space="preserve">Тематическое планирование </w:t>
      </w:r>
    </w:p>
    <w:p w:rsidR="00774D07" w:rsidRPr="00F63E9F" w:rsidRDefault="00774D07" w:rsidP="00774D07">
      <w:pPr>
        <w:jc w:val="center"/>
        <w:rPr>
          <w:rFonts w:ascii="Times New Roman" w:hAnsi="Times New Roman"/>
          <w:b/>
          <w:sz w:val="32"/>
          <w:szCs w:val="32"/>
        </w:rPr>
      </w:pPr>
      <w:r w:rsidRPr="00F63E9F">
        <w:rPr>
          <w:rFonts w:ascii="Times New Roman" w:hAnsi="Times New Roman"/>
          <w:b/>
          <w:sz w:val="32"/>
          <w:szCs w:val="32"/>
        </w:rPr>
        <w:t>по русскому языку в 9 классе</w:t>
      </w:r>
    </w:p>
    <w:p w:rsidR="00774D07" w:rsidRPr="00F63E9F" w:rsidRDefault="00774D07" w:rsidP="00774D0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102 часов в год (3 </w:t>
      </w:r>
      <w:r w:rsidRPr="00F63E9F">
        <w:rPr>
          <w:rFonts w:ascii="Times New Roman" w:hAnsi="Times New Roman"/>
          <w:b/>
          <w:sz w:val="32"/>
          <w:szCs w:val="32"/>
        </w:rPr>
        <w:t>часа в неделю)</w:t>
      </w:r>
    </w:p>
    <w:tbl>
      <w:tblPr>
        <w:tblpPr w:leftFromText="180" w:rightFromText="180" w:vertAnchor="text" w:horzAnchor="margin" w:tblpXSpec="center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0064"/>
        <w:gridCol w:w="1134"/>
      </w:tblGrid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Колич.ч</w:t>
            </w:r>
            <w:r w:rsidRPr="00C41D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асов</w:t>
            </w:r>
          </w:p>
        </w:tc>
      </w:tr>
      <w:tr w:rsidR="00480B3E" w:rsidRPr="00C41DD4" w:rsidTr="00ED6078">
        <w:tc>
          <w:tcPr>
            <w:tcW w:w="13291" w:type="dxa"/>
            <w:gridSpan w:val="4"/>
          </w:tcPr>
          <w:p w:rsidR="00480B3E" w:rsidRPr="00C41DD4" w:rsidRDefault="00480B3E" w:rsidP="00480B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Введение (15 ч.)</w:t>
            </w:r>
          </w:p>
        </w:tc>
      </w:tr>
      <w:tr w:rsidR="00480B3E" w:rsidRPr="00C41DD4" w:rsidTr="00ED6078">
        <w:trPr>
          <w:trHeight w:val="302"/>
        </w:trPr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rPr>
          <w:trHeight w:val="302"/>
        </w:trPr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rPr>
          <w:trHeight w:val="302"/>
        </w:trPr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Р.р. Аудирование и чтение.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rPr>
          <w:trHeight w:val="302"/>
        </w:trPr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Р.р. Аудирование и чтение.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Официально-деловой стиль.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Русский язык – язык русской художественной литературы.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Русский язык – язык русской художественной литературы.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Контрольная работа по стилистике.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Контрольная работа по стилистике.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Р.р. Аудирование и чтение.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Р.р. Аудирование и чтение.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Чтение и его виды.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Р.р. Сочинение-рассуждение (подготовка).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Р.р. Сочинение-рассуждение (написание).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 Работа над ошибками.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13291" w:type="dxa"/>
            <w:gridSpan w:val="4"/>
          </w:tcPr>
          <w:p w:rsidR="00480B3E" w:rsidRPr="00C41DD4" w:rsidRDefault="00480B3E" w:rsidP="00480B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Сложносочинённое предложение (16 ч.)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Понятие о сложном предложении.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Классификация типов сложных предложений.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Р.р. Сочинение (подготовка).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Р.р. Сочинение (написание).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3E" w:rsidRPr="00C41DD4" w:rsidTr="00ED6078">
        <w:trPr>
          <w:trHeight w:val="169"/>
        </w:trPr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Понятие о сложносочинённом предложении.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rPr>
          <w:trHeight w:val="169"/>
        </w:trPr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Строение сложносочиненного предложения.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Р.р. Сжатое изложение.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Виды сложносочинённых предложений.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сложносочиненного предложения.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Знаки препинания в сложносочинённом предложении.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Знаки препинания в сложносочинённом предложении.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разборы сложносочинённого предложения.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разборы сложносочинённого предложения.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Повторение темы «Сложносочинённое предложение».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Повторение темы «Сложносочинённое предложение».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Контрольный диктант по теме «Сложносочинённое предложение».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13291" w:type="dxa"/>
            <w:gridSpan w:val="4"/>
          </w:tcPr>
          <w:p w:rsidR="00480B3E" w:rsidRPr="00C41DD4" w:rsidRDefault="00480B3E" w:rsidP="00480B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Сложноподчинённое предложение (33 ч.)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Понятие о сложноподчинённом предложении.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Союзы и союзные слова.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Знаки препинания в сложноподчинённом предложении.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Знаки препинания в сложноподчинённом предложении.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Классификация сложноподчинённых предложений.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Р.р. Сочинение-рассуждение по тексту упр.75 или 78.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Р.р. Сочинение-рассуждение по тексту упр.75 или 78.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Классификация сложноподчиненных предложений.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Классификация сложноподчиненных предложений.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rPr>
          <w:trHeight w:val="555"/>
        </w:trPr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определительными.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rPr>
          <w:trHeight w:val="555"/>
        </w:trPr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определительными.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Р.р. Сочинение-рассуждение по тексту упр. 95.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Р.р. Сочинение-рассуждение по тексту упр.95.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обстоятельственными.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времени.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места.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Р.р. Сочинение-рассуждение по тексту упр.120.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Р.р. Сочинение-рассуждение по тексту упр.120.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причины, цели, следствия.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причины, цели, следствия.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условия, уступки.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условия, уступки.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образа действия, меры и степени и сравнительными.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образа действия, меры и степени и сравнительными.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несколькими придаточными.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несколькими придаточными.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несколькими придаточными.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разборы сложноподчинённого предложения.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Повторение темы «Сложноподчинённое предложение».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«Сложноподчиненные предложения».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13291" w:type="dxa"/>
            <w:gridSpan w:val="4"/>
          </w:tcPr>
          <w:p w:rsidR="00480B3E" w:rsidRPr="00C41DD4" w:rsidRDefault="00480B3E" w:rsidP="00480B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Бессоюзное сложное предложение (18 ч.)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Виды бессоюзных сложных предложений.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Р.р. Сочинение-рассуждение по тексту упр.174.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Р.р. Сочинение-рассуждение по тексту упр.174.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Запятая и точка с запятой в бессоюзном сложном предложении.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Р.р. Сочинение-рассуждение по упр.182.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Р.р. Сочинение-рассуждение по упр.182.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Двоеточие в бессоюзном сложном предложении.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Двоеточие в бессоюзном сложном предложении.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Тире в бессоюзном сложном предложении.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Тире в бессоюзном сложном предложении.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разборы бессоюзного сложного предложения.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разборы бессоюзного сложного предложения.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Повторение темы «Бессоюзное сложное предложение».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Контрольный диктант по теме «Бессоюзное сложное предложение».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13291" w:type="dxa"/>
            <w:gridSpan w:val="4"/>
          </w:tcPr>
          <w:p w:rsidR="00480B3E" w:rsidRPr="00C41DD4" w:rsidRDefault="00480B3E" w:rsidP="00480B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Сложное предложение с разными видами связи (9 ч.)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Р.р. Сочинение-рассуждение (подготовка) по тексту упр.208.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Р.р. Сочинение-рассуждение (написание) по тексту упр. 208.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в формате ОГЭ.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в формате ОГЭ.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13291" w:type="dxa"/>
            <w:gridSpan w:val="4"/>
          </w:tcPr>
          <w:p w:rsidR="00480B3E" w:rsidRPr="00C41DD4" w:rsidRDefault="00480B3E" w:rsidP="00480B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Повторение (11 ч.)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материала.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материала.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Р.р. Сочинение-рассуждение на лингвистическую тему.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в формате ОГЭ.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в формате ОГЭ.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в формате ОГЭ.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DD4">
              <w:rPr>
                <w:rFonts w:ascii="Times New Roman" w:hAnsi="Times New Roman"/>
                <w:b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материала.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материала.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материала.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3E" w:rsidRPr="00C41DD4" w:rsidTr="00ED6078">
        <w:tc>
          <w:tcPr>
            <w:tcW w:w="959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материала.</w:t>
            </w:r>
          </w:p>
        </w:tc>
        <w:tc>
          <w:tcPr>
            <w:tcW w:w="1134" w:type="dxa"/>
          </w:tcPr>
          <w:p w:rsidR="00480B3E" w:rsidRPr="00C41DD4" w:rsidRDefault="00480B3E" w:rsidP="00480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74D07" w:rsidRDefault="00774D07" w:rsidP="00774D0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80B3E" w:rsidRDefault="00480B3E" w:rsidP="00774D0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80B3E" w:rsidRDefault="00480B3E" w:rsidP="00774D07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sectPr w:rsidR="00480B3E" w:rsidSect="00C41DD4">
      <w:foot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C4" w:rsidRDefault="00BF47C4" w:rsidP="00C41DD4">
      <w:pPr>
        <w:spacing w:after="0" w:line="240" w:lineRule="auto"/>
      </w:pPr>
      <w:r>
        <w:separator/>
      </w:r>
    </w:p>
  </w:endnote>
  <w:endnote w:type="continuationSeparator" w:id="0">
    <w:p w:rsidR="00BF47C4" w:rsidRDefault="00BF47C4" w:rsidP="00C4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3E" w:rsidRDefault="00480B3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6078">
      <w:rPr>
        <w:noProof/>
      </w:rPr>
      <w:t>13</w:t>
    </w:r>
    <w:r>
      <w:fldChar w:fldCharType="end"/>
    </w:r>
  </w:p>
  <w:p w:rsidR="00480B3E" w:rsidRDefault="00480B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C4" w:rsidRDefault="00BF47C4" w:rsidP="00C41DD4">
      <w:pPr>
        <w:spacing w:after="0" w:line="240" w:lineRule="auto"/>
      </w:pPr>
      <w:r>
        <w:separator/>
      </w:r>
    </w:p>
  </w:footnote>
  <w:footnote w:type="continuationSeparator" w:id="0">
    <w:p w:rsidR="00BF47C4" w:rsidRDefault="00BF47C4" w:rsidP="00C4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D36"/>
    <w:multiLevelType w:val="multilevel"/>
    <w:tmpl w:val="156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71193"/>
    <w:multiLevelType w:val="multilevel"/>
    <w:tmpl w:val="E06C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A473C"/>
    <w:multiLevelType w:val="multilevel"/>
    <w:tmpl w:val="08FE5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23C91"/>
    <w:multiLevelType w:val="multilevel"/>
    <w:tmpl w:val="7B4E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92E7C"/>
    <w:multiLevelType w:val="multilevel"/>
    <w:tmpl w:val="FD78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75B7D"/>
    <w:multiLevelType w:val="multilevel"/>
    <w:tmpl w:val="4C0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66B45"/>
    <w:multiLevelType w:val="multilevel"/>
    <w:tmpl w:val="117E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51FD9"/>
    <w:multiLevelType w:val="multilevel"/>
    <w:tmpl w:val="16E25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06CBA"/>
    <w:multiLevelType w:val="multilevel"/>
    <w:tmpl w:val="F7F8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901B0"/>
    <w:multiLevelType w:val="multilevel"/>
    <w:tmpl w:val="C0A4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13B6B"/>
    <w:multiLevelType w:val="multilevel"/>
    <w:tmpl w:val="7D3A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74097A"/>
    <w:multiLevelType w:val="multilevel"/>
    <w:tmpl w:val="7FAA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129BF"/>
    <w:multiLevelType w:val="multilevel"/>
    <w:tmpl w:val="8636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05BC3"/>
    <w:multiLevelType w:val="multilevel"/>
    <w:tmpl w:val="313E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23368A"/>
    <w:multiLevelType w:val="multilevel"/>
    <w:tmpl w:val="24E0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031D2"/>
    <w:multiLevelType w:val="multilevel"/>
    <w:tmpl w:val="08B4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BC2C28"/>
    <w:multiLevelType w:val="multilevel"/>
    <w:tmpl w:val="558C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8"/>
  </w:num>
  <w:num w:numId="5">
    <w:abstractNumId w:val="16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15"/>
  </w:num>
  <w:num w:numId="11">
    <w:abstractNumId w:val="4"/>
  </w:num>
  <w:num w:numId="12">
    <w:abstractNumId w:val="2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E5"/>
    <w:rsid w:val="00004B9E"/>
    <w:rsid w:val="000541F2"/>
    <w:rsid w:val="000E2F8E"/>
    <w:rsid w:val="000F14D8"/>
    <w:rsid w:val="0015181F"/>
    <w:rsid w:val="0021102A"/>
    <w:rsid w:val="003523B0"/>
    <w:rsid w:val="00393DE5"/>
    <w:rsid w:val="003A1845"/>
    <w:rsid w:val="00401779"/>
    <w:rsid w:val="0041719E"/>
    <w:rsid w:val="00421BE5"/>
    <w:rsid w:val="00431821"/>
    <w:rsid w:val="004577C8"/>
    <w:rsid w:val="00480B3E"/>
    <w:rsid w:val="004A329A"/>
    <w:rsid w:val="004D43CA"/>
    <w:rsid w:val="00512466"/>
    <w:rsid w:val="005717D7"/>
    <w:rsid w:val="005A72ED"/>
    <w:rsid w:val="005B7B25"/>
    <w:rsid w:val="00610658"/>
    <w:rsid w:val="006577C2"/>
    <w:rsid w:val="00700B69"/>
    <w:rsid w:val="00716D65"/>
    <w:rsid w:val="00723C48"/>
    <w:rsid w:val="00733253"/>
    <w:rsid w:val="00774D07"/>
    <w:rsid w:val="0078041F"/>
    <w:rsid w:val="00795A87"/>
    <w:rsid w:val="007B394A"/>
    <w:rsid w:val="008324BD"/>
    <w:rsid w:val="00833EB7"/>
    <w:rsid w:val="008560E5"/>
    <w:rsid w:val="008854CA"/>
    <w:rsid w:val="00897180"/>
    <w:rsid w:val="00992027"/>
    <w:rsid w:val="009B473E"/>
    <w:rsid w:val="009D2DFE"/>
    <w:rsid w:val="009F7A8A"/>
    <w:rsid w:val="00A0157E"/>
    <w:rsid w:val="00A36E24"/>
    <w:rsid w:val="00A4732D"/>
    <w:rsid w:val="00B84607"/>
    <w:rsid w:val="00BF47C4"/>
    <w:rsid w:val="00C41DD4"/>
    <w:rsid w:val="00D214C9"/>
    <w:rsid w:val="00DC1D4D"/>
    <w:rsid w:val="00E0607C"/>
    <w:rsid w:val="00E4599A"/>
    <w:rsid w:val="00E64C23"/>
    <w:rsid w:val="00E82003"/>
    <w:rsid w:val="00EA3F45"/>
    <w:rsid w:val="00EC65D5"/>
    <w:rsid w:val="00ED6078"/>
    <w:rsid w:val="00ED714B"/>
    <w:rsid w:val="00EF4A41"/>
    <w:rsid w:val="00EF5C22"/>
    <w:rsid w:val="00F63E9F"/>
    <w:rsid w:val="00F9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63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qFormat/>
    <w:rsid w:val="00A0157E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rsid w:val="00A0157E"/>
    <w:rPr>
      <w:rFonts w:eastAsia="Times New Roman"/>
      <w:sz w:val="22"/>
      <w:szCs w:val="22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C4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1DD4"/>
  </w:style>
  <w:style w:type="paragraph" w:styleId="a9">
    <w:name w:val="footer"/>
    <w:basedOn w:val="a"/>
    <w:link w:val="aa"/>
    <w:uiPriority w:val="99"/>
    <w:unhideWhenUsed/>
    <w:rsid w:val="00C4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63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qFormat/>
    <w:rsid w:val="00A0157E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rsid w:val="00A0157E"/>
    <w:rPr>
      <w:rFonts w:eastAsia="Times New Roman"/>
      <w:sz w:val="22"/>
      <w:szCs w:val="22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C4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1DD4"/>
  </w:style>
  <w:style w:type="paragraph" w:styleId="a9">
    <w:name w:val="footer"/>
    <w:basedOn w:val="a"/>
    <w:link w:val="aa"/>
    <w:uiPriority w:val="99"/>
    <w:unhideWhenUsed/>
    <w:rsid w:val="00C4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9B94-7754-4FBE-B761-A0D58F09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2021-01-17T19:05:00Z</dcterms:created>
  <dcterms:modified xsi:type="dcterms:W3CDTF">2021-01-17T19:05:00Z</dcterms:modified>
</cp:coreProperties>
</file>