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E5" w:rsidRPr="00271EB4" w:rsidRDefault="009855E5" w:rsidP="00985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271EB4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855E5" w:rsidRPr="00271EB4" w:rsidRDefault="009855E5" w:rsidP="009855E5">
      <w:pPr>
        <w:jc w:val="center"/>
        <w:rPr>
          <w:rFonts w:ascii="Times New Roman" w:hAnsi="Times New Roman"/>
          <w:sz w:val="28"/>
          <w:szCs w:val="28"/>
        </w:rPr>
      </w:pPr>
      <w:r w:rsidRPr="00271EB4">
        <w:rPr>
          <w:rFonts w:ascii="Times New Roman" w:hAnsi="Times New Roman"/>
          <w:sz w:val="28"/>
          <w:szCs w:val="28"/>
        </w:rPr>
        <w:t>«Средняя общеобразовательная школа №40» г. Брянска</w:t>
      </w:r>
    </w:p>
    <w:p w:rsidR="009855E5" w:rsidRPr="00271EB4" w:rsidRDefault="009855E5" w:rsidP="009855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855E5" w:rsidRPr="00271EB4" w:rsidRDefault="009855E5" w:rsidP="009855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5211"/>
        <w:gridCol w:w="5245"/>
        <w:gridCol w:w="5245"/>
      </w:tblGrid>
      <w:tr w:rsidR="009855E5" w:rsidRPr="00E96784" w:rsidTr="00C200E5">
        <w:tc>
          <w:tcPr>
            <w:tcW w:w="5211" w:type="dxa"/>
          </w:tcPr>
          <w:p w:rsidR="009855E5" w:rsidRPr="00271EB4" w:rsidRDefault="009855E5" w:rsidP="00C200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9855E5" w:rsidRPr="00271EB4" w:rsidRDefault="009855E5" w:rsidP="00C200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9855E5" w:rsidRPr="00271EB4" w:rsidRDefault="009855E5" w:rsidP="00C200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Протокол № ___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9855E5" w:rsidRPr="00271EB4" w:rsidRDefault="009855E5" w:rsidP="00C200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sz w:val="24"/>
                <w:szCs w:val="24"/>
              </w:rPr>
              <w:t>__августа________ 2020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855E5" w:rsidRPr="00271EB4" w:rsidRDefault="009855E5" w:rsidP="00C200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Руководитель МО _________</w:t>
            </w:r>
            <w:r>
              <w:rPr>
                <w:rFonts w:ascii="Times New Roman" w:hAnsi="Times New Roman"/>
                <w:sz w:val="24"/>
                <w:szCs w:val="24"/>
              </w:rPr>
              <w:t>Гапонова О.В.</w:t>
            </w:r>
          </w:p>
        </w:tc>
        <w:tc>
          <w:tcPr>
            <w:tcW w:w="5245" w:type="dxa"/>
          </w:tcPr>
          <w:p w:rsidR="009855E5" w:rsidRPr="00271EB4" w:rsidRDefault="009855E5" w:rsidP="00C200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855E5" w:rsidRPr="00271EB4" w:rsidRDefault="009855E5" w:rsidP="00C200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  <w:p w:rsidR="009855E5" w:rsidRPr="00271EB4" w:rsidRDefault="009855E5" w:rsidP="00C200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_____________  /Деуля Н.Г./</w:t>
            </w:r>
          </w:p>
          <w:p w:rsidR="009855E5" w:rsidRPr="00271EB4" w:rsidRDefault="009855E5" w:rsidP="00C200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>__» __</w:t>
            </w:r>
            <w:r>
              <w:rPr>
                <w:rFonts w:ascii="Times New Roman" w:hAnsi="Times New Roman"/>
                <w:sz w:val="24"/>
                <w:szCs w:val="24"/>
              </w:rPr>
              <w:t>__августа______ 2020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9855E5" w:rsidRPr="00271EB4" w:rsidRDefault="009855E5" w:rsidP="00C200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855E5" w:rsidRPr="00271EB4" w:rsidRDefault="009855E5" w:rsidP="00C200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55E5" w:rsidRPr="00271EB4" w:rsidRDefault="009855E5" w:rsidP="00C200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_Приказ № _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>__________ от</w:t>
            </w:r>
          </w:p>
          <w:p w:rsidR="009855E5" w:rsidRPr="00271EB4" w:rsidRDefault="009855E5" w:rsidP="00C200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EB4">
              <w:rPr>
                <w:rFonts w:ascii="Times New Roman" w:hAnsi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>_» ____</w:t>
            </w:r>
            <w:r>
              <w:rPr>
                <w:rFonts w:ascii="Times New Roman" w:hAnsi="Times New Roman"/>
                <w:sz w:val="24"/>
                <w:szCs w:val="24"/>
              </w:rPr>
              <w:t>_августа________ 2020</w:t>
            </w:r>
            <w:r w:rsidRPr="00271E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855E5" w:rsidRPr="00271EB4" w:rsidRDefault="009855E5" w:rsidP="009855E5">
      <w:pPr>
        <w:rPr>
          <w:rFonts w:ascii="Times New Roman" w:hAnsi="Times New Roman"/>
        </w:rPr>
      </w:pPr>
    </w:p>
    <w:p w:rsidR="009855E5" w:rsidRPr="00271EB4" w:rsidRDefault="009855E5" w:rsidP="009855E5">
      <w:pPr>
        <w:rPr>
          <w:rFonts w:ascii="Times New Roman" w:hAnsi="Times New Roman"/>
        </w:rPr>
      </w:pPr>
    </w:p>
    <w:p w:rsidR="009855E5" w:rsidRPr="00271EB4" w:rsidRDefault="009855E5" w:rsidP="009855E5">
      <w:pPr>
        <w:spacing w:line="360" w:lineRule="auto"/>
        <w:contextualSpacing/>
        <w:rPr>
          <w:rFonts w:ascii="Times New Roman" w:hAnsi="Times New Roman"/>
          <w:b/>
          <w:sz w:val="36"/>
        </w:rPr>
      </w:pPr>
    </w:p>
    <w:p w:rsidR="009855E5" w:rsidRPr="00271EB4" w:rsidRDefault="009855E5" w:rsidP="009855E5">
      <w:pPr>
        <w:spacing w:line="360" w:lineRule="auto"/>
        <w:contextualSpacing/>
        <w:jc w:val="center"/>
        <w:rPr>
          <w:rFonts w:ascii="Times New Roman" w:hAnsi="Times New Roman"/>
          <w:b/>
          <w:sz w:val="36"/>
        </w:rPr>
      </w:pPr>
      <w:r w:rsidRPr="00271EB4">
        <w:rPr>
          <w:rFonts w:ascii="Times New Roman" w:hAnsi="Times New Roman"/>
          <w:b/>
          <w:sz w:val="36"/>
        </w:rPr>
        <w:t>РАБОЧАЯ ПРОГРАММА</w:t>
      </w:r>
    </w:p>
    <w:p w:rsidR="009855E5" w:rsidRPr="00271EB4" w:rsidRDefault="009855E5" w:rsidP="009855E5">
      <w:pPr>
        <w:spacing w:line="360" w:lineRule="auto"/>
        <w:contextualSpacing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</w:t>
      </w:r>
      <w:r w:rsidRPr="00271EB4">
        <w:rPr>
          <w:rFonts w:ascii="Times New Roman" w:hAnsi="Times New Roman"/>
          <w:b/>
          <w:sz w:val="36"/>
        </w:rPr>
        <w:t>о</w:t>
      </w:r>
      <w:r>
        <w:rPr>
          <w:rFonts w:ascii="Times New Roman" w:hAnsi="Times New Roman"/>
          <w:b/>
          <w:sz w:val="36"/>
        </w:rPr>
        <w:t xml:space="preserve"> родной литературе</w:t>
      </w:r>
    </w:p>
    <w:p w:rsidR="009855E5" w:rsidRPr="00271EB4" w:rsidRDefault="009855E5" w:rsidP="009855E5">
      <w:pPr>
        <w:spacing w:line="360" w:lineRule="auto"/>
        <w:contextualSpacing/>
        <w:jc w:val="center"/>
        <w:rPr>
          <w:rFonts w:ascii="Times New Roman" w:hAnsi="Times New Roman"/>
          <w:b/>
          <w:sz w:val="36"/>
        </w:rPr>
      </w:pPr>
      <w:r w:rsidRPr="00271EB4">
        <w:rPr>
          <w:rFonts w:ascii="Times New Roman" w:hAnsi="Times New Roman"/>
          <w:b/>
          <w:sz w:val="36"/>
        </w:rPr>
        <w:t>В</w:t>
      </w:r>
      <w:r>
        <w:rPr>
          <w:rFonts w:ascii="Times New Roman" w:hAnsi="Times New Roman"/>
          <w:b/>
          <w:sz w:val="36"/>
        </w:rPr>
        <w:t xml:space="preserve"> 7</w:t>
      </w:r>
      <w:r w:rsidRPr="00271EB4">
        <w:rPr>
          <w:rFonts w:ascii="Times New Roman" w:hAnsi="Times New Roman"/>
          <w:b/>
          <w:sz w:val="36"/>
        </w:rPr>
        <w:t xml:space="preserve"> КЛАССЕ</w:t>
      </w:r>
    </w:p>
    <w:p w:rsidR="009855E5" w:rsidRPr="00271EB4" w:rsidRDefault="00E96784" w:rsidP="009855E5">
      <w:pPr>
        <w:spacing w:line="360" w:lineRule="auto"/>
        <w:contextualSpacing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у</w:t>
      </w:r>
      <w:r w:rsidR="009855E5">
        <w:rPr>
          <w:rFonts w:ascii="Times New Roman" w:hAnsi="Times New Roman"/>
          <w:b/>
          <w:sz w:val="36"/>
        </w:rPr>
        <w:t>чителя русского языка и литературы Гапоновой О.В.</w:t>
      </w:r>
    </w:p>
    <w:p w:rsidR="009855E5" w:rsidRPr="00271EB4" w:rsidRDefault="009855E5" w:rsidP="009855E5">
      <w:pPr>
        <w:contextualSpacing/>
        <w:jc w:val="right"/>
        <w:rPr>
          <w:rFonts w:ascii="Times New Roman" w:hAnsi="Times New Roman"/>
          <w:i/>
          <w:sz w:val="28"/>
        </w:rPr>
      </w:pPr>
    </w:p>
    <w:p w:rsidR="009855E5" w:rsidRPr="00271EB4" w:rsidRDefault="009855E5" w:rsidP="009855E5">
      <w:pPr>
        <w:contextualSpacing/>
        <w:jc w:val="right"/>
        <w:rPr>
          <w:rFonts w:ascii="Times New Roman" w:hAnsi="Times New Roman"/>
          <w:i/>
          <w:sz w:val="28"/>
        </w:rPr>
      </w:pPr>
    </w:p>
    <w:p w:rsidR="009855E5" w:rsidRPr="00271EB4" w:rsidRDefault="009855E5" w:rsidP="009855E5">
      <w:pPr>
        <w:contextualSpacing/>
        <w:jc w:val="right"/>
        <w:rPr>
          <w:rFonts w:ascii="Times New Roman" w:hAnsi="Times New Roman"/>
          <w:i/>
          <w:sz w:val="28"/>
        </w:rPr>
      </w:pPr>
    </w:p>
    <w:p w:rsidR="009855E5" w:rsidRPr="00271EB4" w:rsidRDefault="009855E5" w:rsidP="009855E5">
      <w:pPr>
        <w:contextualSpacing/>
        <w:rPr>
          <w:rFonts w:ascii="Times New Roman" w:hAnsi="Times New Roman"/>
          <w:i/>
          <w:sz w:val="28"/>
        </w:rPr>
      </w:pPr>
    </w:p>
    <w:p w:rsidR="009855E5" w:rsidRPr="00271EB4" w:rsidRDefault="009855E5" w:rsidP="009855E5">
      <w:pPr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2020-2021</w:t>
      </w:r>
      <w:r w:rsidRPr="00271EB4">
        <w:rPr>
          <w:rFonts w:ascii="Times New Roman" w:hAnsi="Times New Roman"/>
          <w:b/>
          <w:sz w:val="28"/>
        </w:rPr>
        <w:t xml:space="preserve"> учебный год</w:t>
      </w:r>
    </w:p>
    <w:p w:rsidR="009855E5" w:rsidRDefault="009855E5" w:rsidP="009740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740AD" w:rsidRPr="00267986" w:rsidRDefault="009740AD" w:rsidP="009740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7986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Рабочая программа</w:t>
      </w:r>
    </w:p>
    <w:p w:rsidR="009740AD" w:rsidRPr="00267986" w:rsidRDefault="009740AD" w:rsidP="009740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798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курса «Родная литература» </w:t>
      </w:r>
    </w:p>
    <w:p w:rsidR="009740AD" w:rsidRPr="00267986" w:rsidRDefault="009740AD" w:rsidP="009740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(русская) 7</w:t>
      </w:r>
      <w:r w:rsidRPr="0026798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класс</w:t>
      </w:r>
    </w:p>
    <w:p w:rsidR="009740AD" w:rsidRPr="00C56CC0" w:rsidRDefault="009740AD" w:rsidP="009740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17 часов</w:t>
      </w:r>
    </w:p>
    <w:p w:rsidR="009740AD" w:rsidRDefault="009740AD" w:rsidP="00974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40AD" w:rsidRPr="009740AD" w:rsidRDefault="009740AD" w:rsidP="00974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740AD" w:rsidRPr="009740AD" w:rsidRDefault="009740AD" w:rsidP="00974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родной литературе в 7 клас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 составлена в соответствии с 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требованиями Федерального  государственного образовательного стандарта основного общего образования, основной образовательной программы основного</w:t>
      </w:r>
      <w:r w:rsidR="00985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МБОУ СОШ №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Брянска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 основе 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 и Устава школы, предусматривающим 34 рабочие недели в учебном году.  </w:t>
      </w:r>
    </w:p>
    <w:p w:rsidR="009740AD" w:rsidRPr="009740AD" w:rsidRDefault="004235F1" w:rsidP="009740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9740AD"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 рассчитана на 17 часов (0,5 часов в неделю).</w:t>
      </w:r>
    </w:p>
    <w:p w:rsidR="009740AD" w:rsidRPr="009740AD" w:rsidRDefault="009740AD" w:rsidP="009740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Нормативная правовая основа для разработки программы по учебному предмету «Родная литература» составляют следующие документы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740AD" w:rsidRPr="00E407A6" w:rsidRDefault="00370D83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9740AD" w:rsidRPr="00E407A6" w:rsidRDefault="00370D83" w:rsidP="00E407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9740AD" w:rsidRPr="00E40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9740AD" w:rsidRPr="00E407A6" w:rsidRDefault="00370D83" w:rsidP="00E407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-</w:t>
      </w:r>
      <w:r w:rsidR="007936E4" w:rsidRPr="00E40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0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«Концепция</w:t>
      </w:r>
      <w:r w:rsidR="009740AD" w:rsidRPr="00E40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преподавания русского языка и литературы», утвержденной распоряжением Правительства Российской Федерации от 09.04.2016 г. № 637;</w:t>
      </w:r>
    </w:p>
    <w:p w:rsidR="009740AD" w:rsidRPr="00E407A6" w:rsidRDefault="00370D83" w:rsidP="00E407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0637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40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«Концепция</w:t>
      </w:r>
      <w:r w:rsidR="009740AD" w:rsidRPr="00E40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370D83" w:rsidRPr="00E407A6" w:rsidRDefault="0006376B" w:rsidP="00E407A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="00370D83" w:rsidRPr="00E40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370D83" w:rsidRPr="00E407A6" w:rsidRDefault="0006376B" w:rsidP="00E407A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370D83" w:rsidRPr="00E40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70D83" w:rsidRPr="00E40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370D83" w:rsidRPr="00E407A6" w:rsidRDefault="0006376B" w:rsidP="00E407A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370D83" w:rsidRPr="00E407A6">
        <w:rPr>
          <w:rFonts w:ascii="Times New Roman" w:hAnsi="Times New Roman"/>
          <w:sz w:val="24"/>
          <w:szCs w:val="24"/>
        </w:rPr>
        <w:t xml:space="preserve"> - Федеральный Закон от 29  декабря г. № 273-Ф3 «Об образовании в Российской Федерации»;</w:t>
      </w:r>
    </w:p>
    <w:p w:rsidR="00370D83" w:rsidRPr="00E407A6" w:rsidRDefault="00370D83" w:rsidP="00E407A6">
      <w:pPr>
        <w:pStyle w:val="a5"/>
        <w:rPr>
          <w:rFonts w:ascii="Times New Roman" w:hAnsi="Times New Roman"/>
          <w:sz w:val="24"/>
          <w:szCs w:val="24"/>
        </w:rPr>
      </w:pPr>
      <w:r w:rsidRPr="00E407A6">
        <w:rPr>
          <w:rFonts w:ascii="Times New Roman" w:hAnsi="Times New Roman"/>
          <w:sz w:val="24"/>
          <w:szCs w:val="24"/>
        </w:rPr>
        <w:t xml:space="preserve">     - приказ Минобрнауки России от 17 декабря 2010 г. № 1897 «Об утверждении федерального государственного  образовательного стандарта основного общего образования»;</w:t>
      </w:r>
    </w:p>
    <w:p w:rsidR="00370D83" w:rsidRPr="00E407A6" w:rsidRDefault="00370D83" w:rsidP="00E407A6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E407A6">
        <w:rPr>
          <w:rFonts w:ascii="Times New Roman" w:hAnsi="Times New Roman"/>
          <w:sz w:val="24"/>
          <w:szCs w:val="24"/>
        </w:rPr>
        <w:t xml:space="preserve">    </w:t>
      </w:r>
      <w:r w:rsidR="0006376B">
        <w:rPr>
          <w:rFonts w:ascii="Times New Roman" w:hAnsi="Times New Roman"/>
          <w:sz w:val="24"/>
          <w:szCs w:val="24"/>
        </w:rPr>
        <w:t xml:space="preserve">    </w:t>
      </w:r>
      <w:r w:rsidRPr="00E407A6">
        <w:rPr>
          <w:rFonts w:ascii="Times New Roman" w:hAnsi="Times New Roman"/>
          <w:sz w:val="24"/>
          <w:szCs w:val="24"/>
        </w:rPr>
        <w:t xml:space="preserve">  - приказ Минобрнауки России от 29 декабря 2014 г. №1644 «О внесении изменений вприказМинобрнауки России от 17 декабря 2010 г « 1897 «Об утверждении федерального государственного образовательного стандарта основного общего образования»;</w:t>
      </w:r>
    </w:p>
    <w:p w:rsidR="00370D83" w:rsidRPr="00E407A6" w:rsidRDefault="0006376B" w:rsidP="00E407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70D83" w:rsidRPr="00E407A6">
        <w:rPr>
          <w:rFonts w:ascii="Times New Roman" w:hAnsi="Times New Roman"/>
          <w:sz w:val="24"/>
          <w:szCs w:val="24"/>
        </w:rPr>
        <w:t>- приказ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, основного общего и среднего общего образования»;</w:t>
      </w:r>
    </w:p>
    <w:p w:rsidR="00370D83" w:rsidRPr="00E407A6" w:rsidRDefault="0006376B" w:rsidP="00E407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70D83" w:rsidRPr="00E407A6">
        <w:rPr>
          <w:rFonts w:ascii="Times New Roman" w:hAnsi="Times New Roman"/>
          <w:sz w:val="24"/>
          <w:szCs w:val="24"/>
        </w:rPr>
        <w:t xml:space="preserve"> - СанПиН 2.4.2.2821-10 « 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 , зарегистрировано в Минюсте России 03.03.2011, регистрационный номер 19993);</w:t>
      </w:r>
    </w:p>
    <w:p w:rsidR="00370D83" w:rsidRPr="00E407A6" w:rsidRDefault="0006376B" w:rsidP="00E407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70D83" w:rsidRPr="00E407A6">
        <w:rPr>
          <w:rFonts w:ascii="Times New Roman" w:hAnsi="Times New Roman"/>
          <w:sz w:val="24"/>
          <w:szCs w:val="24"/>
        </w:rPr>
        <w:t>- Приказ Минобрнауки России от 31.12.2015 №1577 "О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от17 декабря 2010 1897".</w:t>
      </w:r>
    </w:p>
    <w:p w:rsidR="00370D83" w:rsidRPr="00E407A6" w:rsidRDefault="0006376B" w:rsidP="00E407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70D83" w:rsidRPr="00E407A6">
        <w:rPr>
          <w:rFonts w:ascii="Times New Roman" w:hAnsi="Times New Roman"/>
          <w:sz w:val="24"/>
          <w:szCs w:val="24"/>
        </w:rPr>
        <w:t>-Приказ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 Российской Федерации от 28 декабря 2018г. №345</w:t>
      </w:r>
    </w:p>
    <w:p w:rsidR="00370D83" w:rsidRPr="00E407A6" w:rsidRDefault="00E407A6" w:rsidP="00E407A6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70D83" w:rsidRPr="00E407A6">
        <w:rPr>
          <w:rFonts w:ascii="Times New Roman" w:hAnsi="Times New Roman"/>
          <w:sz w:val="24"/>
          <w:szCs w:val="24"/>
        </w:rPr>
        <w:t xml:space="preserve"> </w:t>
      </w:r>
      <w:r w:rsidR="0006376B">
        <w:rPr>
          <w:rFonts w:ascii="Times New Roman" w:hAnsi="Times New Roman"/>
          <w:sz w:val="24"/>
          <w:szCs w:val="24"/>
        </w:rPr>
        <w:t xml:space="preserve">    </w:t>
      </w:r>
      <w:r w:rsidR="00370D83" w:rsidRPr="00E407A6">
        <w:rPr>
          <w:rFonts w:ascii="Times New Roman" w:hAnsi="Times New Roman"/>
          <w:sz w:val="24"/>
          <w:szCs w:val="24"/>
        </w:rPr>
        <w:t xml:space="preserve">- Приказ Минпросвещения России от 08.05.2019 № 233 «О внесении изменений в федеральный перечень учебников, рекомендуемых к   </w:t>
      </w:r>
      <w:r w:rsidRPr="00E407A6">
        <w:rPr>
          <w:rFonts w:ascii="Times New Roman" w:hAnsi="Times New Roman"/>
          <w:sz w:val="24"/>
          <w:szCs w:val="24"/>
        </w:rPr>
        <w:t xml:space="preserve">      </w:t>
      </w:r>
      <w:r w:rsidR="00370D83" w:rsidRPr="00E407A6">
        <w:rPr>
          <w:rFonts w:ascii="Times New Roman" w:hAnsi="Times New Roman"/>
          <w:sz w:val="24"/>
          <w:szCs w:val="24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   </w:t>
      </w:r>
      <w:r w:rsidRPr="00E407A6">
        <w:rPr>
          <w:rFonts w:ascii="Times New Roman" w:hAnsi="Times New Roman"/>
          <w:sz w:val="24"/>
          <w:szCs w:val="24"/>
        </w:rPr>
        <w:t xml:space="preserve">  </w:t>
      </w:r>
      <w:r w:rsidR="00370D83" w:rsidRPr="00E407A6">
        <w:rPr>
          <w:rFonts w:ascii="Times New Roman" w:hAnsi="Times New Roman"/>
          <w:sz w:val="24"/>
          <w:szCs w:val="24"/>
        </w:rPr>
        <w:t>среднего общего образования, утверждённый приказом Министерства просвещения Российской Федерации от 28 декабря 2018 г. №345»</w:t>
      </w:r>
    </w:p>
    <w:p w:rsidR="00370D83" w:rsidRPr="00E407A6" w:rsidRDefault="00370D83" w:rsidP="00E407A6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E407A6">
        <w:rPr>
          <w:rFonts w:ascii="Times New Roman" w:hAnsi="Times New Roman"/>
          <w:sz w:val="24"/>
          <w:szCs w:val="24"/>
        </w:rPr>
        <w:t xml:space="preserve">      </w:t>
      </w:r>
      <w:r w:rsidR="00E407A6">
        <w:rPr>
          <w:rFonts w:ascii="Times New Roman" w:hAnsi="Times New Roman"/>
          <w:sz w:val="24"/>
          <w:szCs w:val="24"/>
        </w:rPr>
        <w:t xml:space="preserve">   </w:t>
      </w:r>
      <w:r w:rsidRPr="00E407A6">
        <w:rPr>
          <w:rFonts w:ascii="Times New Roman" w:hAnsi="Times New Roman"/>
          <w:sz w:val="24"/>
          <w:szCs w:val="24"/>
        </w:rPr>
        <w:t>-Приказ Департамента образования и науки по Брянской области №468 от13.04.2020 «О базисном учебном плане на 2020-2021 учебный год»</w:t>
      </w:r>
    </w:p>
    <w:p w:rsidR="00370D83" w:rsidRPr="00E407A6" w:rsidRDefault="00370D83" w:rsidP="00E407A6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E407A6">
        <w:rPr>
          <w:rFonts w:ascii="Times New Roman" w:hAnsi="Times New Roman"/>
          <w:sz w:val="24"/>
          <w:szCs w:val="24"/>
        </w:rPr>
        <w:t xml:space="preserve">         -Письмо Департамента образования и науки Брянской области № 2230-04-0 от 13.04.2020 «О примерном учебном плане 1-9 классов общеобразовательных организаций Брянской области на 2020-2021 учебный год»</w:t>
      </w:r>
    </w:p>
    <w:p w:rsidR="00370D83" w:rsidRPr="009740AD" w:rsidRDefault="00370D83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40AD" w:rsidRPr="009740AD" w:rsidRDefault="009740AD" w:rsidP="009740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родной литературе для 5-9 классов составлена на основе Примерной основной образовательной программы основного общего образования/Программа подготовлена институтом стратегических исследований в образовании РАО. Научные 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руководители- член-корреспондент РАО А.М.Кондаков, академик РАО Л.П.Кезина. Составитель -Е.С.Савинов. М. «Просвещение», 2011/, а также в соответствии с рекомендациями Примерной программы по учебным предметам. Литература 5-9 классы/М.Просвещение 2011/ , авторской программой В.Я.Коровиной /Рабочая программа по литературе 5-9 классы . Авторы :В.Я.Коровина, В.П.Журавлёв, В.И.Коровин, Н.В.Беляева/ и учебника «Литература. 7 класс. Учебник для общеобразовательных учреждений.  В 2-х ч. / В.Я.Коровина, В.П.Журавлёв, В.И.Коровин. –6-е изд. - М: Просвещение, 2017».</w:t>
      </w:r>
    </w:p>
    <w:p w:rsidR="009740AD" w:rsidRPr="009740AD" w:rsidRDefault="009740AD" w:rsidP="009740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9740AD" w:rsidRPr="009740AD" w:rsidRDefault="009740AD" w:rsidP="009740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9740AD" w:rsidRPr="009740AD" w:rsidRDefault="009740AD" w:rsidP="009740AD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способности понимать и эстетически воспринимать произведения родной литературы;</w:t>
      </w:r>
    </w:p>
    <w:p w:rsidR="009740AD" w:rsidRPr="009740AD" w:rsidRDefault="009740AD" w:rsidP="009740AD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9740AD" w:rsidRPr="009740AD" w:rsidRDefault="009740AD" w:rsidP="009740AD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приобщение к литературному наследию своего народа;</w:t>
      </w:r>
    </w:p>
    <w:p w:rsidR="009740AD" w:rsidRPr="009740AD" w:rsidRDefault="009740AD" w:rsidP="009740AD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9740AD" w:rsidRPr="009740AD" w:rsidRDefault="009740AD" w:rsidP="009740AD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9740AD" w:rsidRPr="009740AD" w:rsidRDefault="009740AD" w:rsidP="009740AD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9740AD" w:rsidRPr="009740AD" w:rsidRDefault="009740AD" w:rsidP="009740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Объект изучения в учебном процессе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− литературное произведение в его жанрово-родовой и историко-культурной специфике.</w:t>
      </w:r>
    </w:p>
    <w:p w:rsidR="009740AD" w:rsidRDefault="009740AD" w:rsidP="009740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C200E5" w:rsidRPr="009740AD" w:rsidRDefault="00C200E5" w:rsidP="009740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00E5" w:rsidRDefault="009740AD" w:rsidP="00C200E5">
      <w:pPr>
        <w:rPr>
          <w:lang w:eastAsia="ru-RU"/>
        </w:rPr>
      </w:pPr>
      <w:r w:rsidRPr="009740AD">
        <w:rPr>
          <w:lang w:eastAsia="ru-RU"/>
        </w:rPr>
        <w:t>Общая характеристика учебного курса</w:t>
      </w:r>
    </w:p>
    <w:p w:rsidR="009740AD" w:rsidRPr="00C200E5" w:rsidRDefault="009740AD" w:rsidP="00C200E5">
      <w:pPr>
        <w:rPr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 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литература как культурный символ России, высшая форма существования российской 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9740AD" w:rsidRPr="009740AD" w:rsidRDefault="009740AD" w:rsidP="009740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 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 </w:t>
      </w:r>
    </w:p>
    <w:p w:rsidR="009740AD" w:rsidRPr="009740AD" w:rsidRDefault="009740AD" w:rsidP="009740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 представлены </w:t>
      </w: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следующие разделы:</w:t>
      </w:r>
    </w:p>
    <w:p w:rsidR="009740AD" w:rsidRPr="009740AD" w:rsidRDefault="009740AD" w:rsidP="009740AD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 народное творчество.</w:t>
      </w:r>
    </w:p>
    <w:p w:rsidR="009740AD" w:rsidRPr="009740AD" w:rsidRDefault="009740AD" w:rsidP="009740AD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Древнерусская литература.</w:t>
      </w:r>
    </w:p>
    <w:p w:rsidR="009740AD" w:rsidRPr="009740AD" w:rsidRDefault="009740AD" w:rsidP="009740AD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литература XVIII в.</w:t>
      </w:r>
    </w:p>
    <w:p w:rsidR="009740AD" w:rsidRPr="009740AD" w:rsidRDefault="009740AD" w:rsidP="009740AD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литература XIX в.</w:t>
      </w:r>
    </w:p>
    <w:p w:rsidR="009740AD" w:rsidRPr="009740AD" w:rsidRDefault="009740AD" w:rsidP="009740AD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литература XX в.</w:t>
      </w:r>
    </w:p>
    <w:p w:rsidR="00063DDF" w:rsidRDefault="00063DDF" w:rsidP="009740A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40AD" w:rsidRPr="009740AD" w:rsidRDefault="0006376B" w:rsidP="0006376B">
      <w:pPr>
        <w:rPr>
          <w:lang w:eastAsia="ru-RU"/>
        </w:rPr>
      </w:pPr>
      <w:r>
        <w:rPr>
          <w:lang w:eastAsia="ru-RU"/>
        </w:rPr>
        <w:t xml:space="preserve">      </w:t>
      </w:r>
      <w:r w:rsidR="009740AD" w:rsidRPr="009740AD">
        <w:rPr>
          <w:lang w:eastAsia="ru-RU"/>
        </w:rPr>
        <w:t>Место учебного курса «Родная литература»</w:t>
      </w:r>
    </w:p>
    <w:p w:rsidR="009740AD" w:rsidRPr="009740AD" w:rsidRDefault="009740AD" w:rsidP="009740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9740AD" w:rsidRPr="009740AD" w:rsidRDefault="009740AD" w:rsidP="009740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учебного предмета «Родная литература» предназначена для изучения в 5-9 классах и рассчитана в 7 классе на 17 часов.  </w:t>
      </w:r>
    </w:p>
    <w:p w:rsidR="009740AD" w:rsidRPr="009740AD" w:rsidRDefault="009740AD" w:rsidP="009740AD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данной программе предусмотрены часы на выполнение практической части программы.</w:t>
      </w:r>
    </w:p>
    <w:p w:rsidR="009740AD" w:rsidRPr="009740AD" w:rsidRDefault="009740AD" w:rsidP="009740AD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Контрольные работ-1, развитие речи-1.</w:t>
      </w:r>
    </w:p>
    <w:p w:rsidR="009740AD" w:rsidRPr="009740AD" w:rsidRDefault="009740AD" w:rsidP="009740AD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 </w:t>
      </w:r>
    </w:p>
    <w:p w:rsidR="009740AD" w:rsidRPr="009740AD" w:rsidRDefault="009740AD" w:rsidP="009740AD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и формы контроля:  </w:t>
      </w:r>
    </w:p>
    <w:p w:rsidR="009740AD" w:rsidRPr="009740AD" w:rsidRDefault="009740AD" w:rsidP="009740AD">
      <w:pPr>
        <w:numPr>
          <w:ilvl w:val="0"/>
          <w:numId w:val="6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письменный ответ на вопрос;</w:t>
      </w:r>
    </w:p>
    <w:p w:rsidR="009740AD" w:rsidRPr="009740AD" w:rsidRDefault="009740AD" w:rsidP="009740AD">
      <w:pPr>
        <w:numPr>
          <w:ilvl w:val="0"/>
          <w:numId w:val="6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выразительное чтение (чтение наизусть);</w:t>
      </w:r>
    </w:p>
    <w:p w:rsidR="009740AD" w:rsidRPr="009740AD" w:rsidRDefault="009740AD" w:rsidP="009740AD">
      <w:pPr>
        <w:numPr>
          <w:ilvl w:val="0"/>
          <w:numId w:val="6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сочинение на литературоведческую тему;</w:t>
      </w:r>
    </w:p>
    <w:p w:rsidR="009740AD" w:rsidRPr="009740AD" w:rsidRDefault="009740AD" w:rsidP="009740AD">
      <w:pPr>
        <w:numPr>
          <w:ilvl w:val="0"/>
          <w:numId w:val="6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проект.  </w:t>
      </w:r>
    </w:p>
    <w:p w:rsidR="00C200E5" w:rsidRPr="00D71205" w:rsidRDefault="00C200E5" w:rsidP="00C200E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D712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C200E5" w:rsidRPr="00D71205" w:rsidRDefault="00C200E5" w:rsidP="00C200E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 (1)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литературы XVIII века (1)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И. И.Дмитриев. </w:t>
      </w:r>
      <w:r w:rsidRPr="00D7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литературы XIX века (4)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Ф.Н.Глинка. </w:t>
      </w:r>
      <w:r w:rsidRPr="00D7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Краткие сведения о поэте-декабристе, патриоте, высоко оценённом А.С.Пушкиным. Основные темы, мотивы. Стихотворения «Москва», «К Пушкину»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К.М.Станюкович. </w:t>
      </w:r>
      <w:r w:rsidRPr="00D7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«Рождественская ночь»: проблематика рассказа. Милосердие и вера в произведении писателя.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В.М.Гаршин. </w:t>
      </w:r>
      <w:r w:rsidRPr="00D7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Психологизм произведений писателя. Героизм и готовность любой ценой к подвигу в рассказе «Сигнал».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Сочинение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творчеству данных писателей (</w:t>
      </w:r>
      <w:r w:rsidRPr="00D7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выбору учителя).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литературы XX – XXI века (9)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А. Т.Аверченко. </w:t>
      </w:r>
      <w:r w:rsidRPr="00D7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Ю.М.Нагибин. </w:t>
      </w:r>
      <w:r w:rsidRPr="00D7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В.О.Богомолов</w:t>
      </w:r>
      <w:r w:rsidRPr="00D7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Краткие сведения о писателе-фронтовике. Рассказ «Рейс «Ласточки». Будни войны на страницах произведения. Подвиг речников.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Ю.Я.Яковлев.</w:t>
      </w:r>
      <w:r w:rsidRPr="00D7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Тема памяти и связи поколений. Рассказ – притча «Семья Пешеходовых». Средства выразительности в произведении.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В.Н.Крупин.</w:t>
      </w:r>
      <w:r w:rsidRPr="00D7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Краткие сведения о писателе. Тема детского сострадания на страницах произведения «Женя Касаткин».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Сочинение "Уроки жалости и скорби в русской литературе."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С.А.Баруздин.</w:t>
      </w:r>
      <w:r w:rsidRPr="00D7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А.В. Масс</w:t>
      </w:r>
      <w:r w:rsidRPr="00D7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Фантазийный мир моего сверстника на страницах рассказа «Расскажи про Иван Палыча».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Е.В. Габова.</w:t>
      </w:r>
      <w:r w:rsidRPr="00D7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Рассказ «Не пускайте Рыжую на озеро». Образ героини произведения: красота внутренняя и внешняя.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Е.А.Евтушенко</w:t>
      </w:r>
      <w:r w:rsidRPr="00D71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Краткая биография. Стихотворение «Картинка детства». Взгляд на вопросы нравственности.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12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Булычев «Белое платье золушки»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D712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Тема и идея произведения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200E5" w:rsidRPr="00D71205" w:rsidRDefault="00C200E5" w:rsidP="00C200E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3D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Творчество Брянских поэтов.</w:t>
      </w:r>
      <w:r w:rsidRPr="00D712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(1)</w:t>
      </w:r>
    </w:p>
    <w:p w:rsidR="00063DDF" w:rsidRDefault="00063DDF" w:rsidP="00974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00E5" w:rsidRDefault="00C200E5" w:rsidP="00974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40AD" w:rsidRPr="009740AD" w:rsidRDefault="009740AD" w:rsidP="00974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Планируемые результаты освоения учебного предмета</w:t>
      </w:r>
    </w:p>
    <w:p w:rsidR="007936E4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Личностные</w:t>
      </w:r>
      <w:r w:rsidRPr="009740A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результаты освоения программы по родной литературе в 7 классе: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литературу как одну из национально-культурных ценностей русского народа;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осознанию  российской гражданской идентичности: патриотизма, уважению к Отечеству, прошлому и настоящему  России; осознанию своей этнической принадлежности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формированию нравственных чувств и нравственного поведения, осознанного и ответственного отношения к собственным поступкам;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соблюдению социальных норм, правил поведения, ролей и форм социальной жизни в группах и сообществах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-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целостному, социально-ориентированному пониманию мира в его органичном единстве и разнообразии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Регулятивные</w:t>
      </w:r>
      <w:r w:rsidRPr="009740A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результаты освоения программы по родной литературе в 7 классе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научится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владеть всеми видами речевой деятельности: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получит возможность научиться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планированию пути достижения цели; установлению целевых приоритетов;  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уровень владения тем или иным учебным действием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 контроль успешности своей учебной  деятельности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Познавательные </w:t>
      </w:r>
      <w:r w:rsidRPr="009740A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результаты освоения программы по родной литературе в 7 классе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научится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ориентироваться на возможное разнообразие способов решения учебной задачи;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анализировать изучаемые объекты с выделением существенных и несущественных признаков;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извлекать информацию из различных источников, включая средства массовой информации, компакт-диски учебного назначения, ресурсы Интернета; свободно пользоваться словарями различных типов, справочной литературой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получит возможность научиться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владению общими приемами решения проблемных ситуаций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умению организовать учебную деятельность, понимая порядок работы, и находить для этого эффективные приемы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Коммуникативные </w:t>
      </w:r>
      <w:r w:rsidRPr="009740A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результаты освоения программы по родной литературе в 7 классе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научится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умению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устанавливать и вырабатывать разные точки зрения; аргументировать свою точку зрения;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вопросы;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продуктивно разрешать конфликты на основе учѐта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адекватно выражать свое отношение к фактам и явлениям окружающей действительности, к прочитанному, услышанному, увиденному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-формулировать, аргументировать и корректно отстаивать своё мнение;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получит возможность научиться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-способности осуществлять речевой самоконтроль в процессе учебной деятельности и в повседневной практике речевого общения;  оценивать свою речь с точки зрения ее содержания, языкового оформления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-участвовать в диалогическом и полилогическом общении, создавать устные  монологические  высказывания  разной  коммуникативной направленности  в  зависимости  от  целей,  сферы  и  ситуации  общения  с соблюдением норм современного русского литературного языка и речевого этикета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Предметные </w:t>
      </w:r>
      <w:r w:rsidRPr="009740A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результаты освоения программы по родной литературе в 7 классе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выявлять особенности композиции, основной конфликт, вычленять фабулу;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владеть навыками характеристики героев-персонажей, давать оценку их поступкам;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родо-жанровую специфику художественного произведения;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-выражать личное отношение к художественному произведению, аргументировать свою точку зрения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выявлять и осмыслять формы авторской оценки героев, событий, характер авторских взаимоот-ношений с «читателем» как адресатом произведения;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-осознавать значимость чтения и изучения родной литературы для своего дальнейшего развития; испытывать потребность в систематическом чтении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9740AD" w:rsidRPr="009740AD" w:rsidRDefault="009740AD" w:rsidP="00974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4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способности понимать литературные художественные произведения, отражающие разные этно-культурные традиции</w:t>
      </w:r>
    </w:p>
    <w:p w:rsidR="009740AD" w:rsidRDefault="009740AD" w:rsidP="00D7120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55E5" w:rsidRDefault="009855E5" w:rsidP="00063D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3DDF" w:rsidRPr="00C56CC0" w:rsidRDefault="009855E5" w:rsidP="00063D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</w:t>
      </w:r>
      <w:r w:rsidR="00063DDF" w:rsidRPr="00C56CC0">
        <w:rPr>
          <w:rFonts w:ascii="Times New Roman" w:eastAsia="Times New Roman" w:hAnsi="Times New Roman"/>
          <w:b/>
          <w:sz w:val="32"/>
          <w:szCs w:val="32"/>
          <w:lang w:eastAsia="ru-RU"/>
        </w:rPr>
        <w:t>ематическое планирование</w:t>
      </w:r>
    </w:p>
    <w:p w:rsidR="00063DDF" w:rsidRPr="00C56CC0" w:rsidRDefault="00063DDF" w:rsidP="00063D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6C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курса «Родная литература» </w:t>
      </w:r>
    </w:p>
    <w:p w:rsidR="00063DDF" w:rsidRDefault="00063DDF" w:rsidP="00063D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( русская) </w:t>
      </w:r>
    </w:p>
    <w:p w:rsidR="00063DDF" w:rsidRPr="00C56CC0" w:rsidRDefault="00063DDF" w:rsidP="00063D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7</w:t>
      </w:r>
      <w:r w:rsidRPr="00C56CC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класс</w:t>
      </w:r>
    </w:p>
    <w:tbl>
      <w:tblPr>
        <w:tblpPr w:leftFromText="180" w:rightFromText="180" w:vertAnchor="text" w:horzAnchor="page" w:tblpX="1537" w:tblpY="234"/>
        <w:tblW w:w="142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11624"/>
        <w:gridCol w:w="1417"/>
      </w:tblGrid>
      <w:tr w:rsidR="009855E5" w:rsidRPr="00E96784" w:rsidTr="00D175F5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D71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темы урока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Колич.</w:t>
            </w:r>
            <w:r w:rsidRPr="00D71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855E5" w:rsidRPr="00E96784" w:rsidTr="00D175F5">
        <w:trPr>
          <w:trHeight w:val="902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Раздел: Введение(1ч)</w:t>
            </w:r>
          </w:p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художественного произведения в культурном наследии России. Роль родного слова в формировании личности человека.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55E5" w:rsidRPr="00E96784" w:rsidTr="00D175F5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Раздел: Из литературы XVIII века(1 ч)</w:t>
            </w:r>
          </w:p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 И. Дмитриев. </w:t>
            </w: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</w:t>
            </w:r>
          </w:p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55E5" w:rsidRPr="00E96784" w:rsidTr="00D175F5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Раздел: Из литературы XIX века(4ч)</w:t>
            </w:r>
          </w:p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Ф.Н.Глинка. </w:t>
            </w: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Краткие сведения о поэте-декабристе, патриоте. Основные темы, мотивы. Стихотворения «Москва», «К Пушкину»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55E5" w:rsidRPr="00E96784" w:rsidTr="00D175F5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К.М.Станюкович. </w:t>
            </w: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«Рождественская ночь»: проблематика рассказа.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55E5" w:rsidRPr="00E96784" w:rsidTr="00D175F5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В.М.Гаршин. </w:t>
            </w: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Психологизм произведений писателя. Героизм и готовность любой ценой к подвигу в рассказе «Сигнал».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55E5" w:rsidRPr="00E96784" w:rsidTr="00D175F5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Сочинение по творчеству данных писателей ( по выбору учителя).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55E5" w:rsidRPr="00E96784" w:rsidTr="00D175F5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Раздел: Из литературы XX века (10ч)</w:t>
            </w:r>
          </w:p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 Т. Аверченко. </w:t>
            </w: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Сатирические и юмористические рассказы пи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сателя.</w:t>
            </w: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Рассказ «Специалист». Тонкий юмор и </w:t>
            </w: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грустный смех Аркадия Аверченко.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55E5" w:rsidRPr="00E96784" w:rsidTr="00D175F5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В.О. Богомолов</w:t>
            </w: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Краткие сведения о писателе-фронтовике. Рассказ «Рейс «Ласточки». Будни войны на страницах произведения.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55E5" w:rsidRPr="00E96784" w:rsidTr="00D175F5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Ю.Я. Яковлев.</w:t>
            </w: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Тема памяти и связи поколений. Рассказ – притча «Семья Пешеходовых». Средства выразительности в произведении.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55E5" w:rsidRPr="00E96784" w:rsidTr="00D175F5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В.Н. Крупин.</w:t>
            </w: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Краткие сведения о писателе. Тема детского сострадания на страницах произведения «Женя Касаткин».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55E5" w:rsidRPr="00E96784" w:rsidTr="00D175F5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Сочинение «Уроки жалости и скорби в русской литературе»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55E5" w:rsidRPr="00E96784" w:rsidTr="00D175F5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С.А. Баруздин.</w:t>
            </w: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Нравственность и чувство долга. Мой ровесник на страницах произведения «Тринадцать лет».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55E5" w:rsidRPr="00E96784" w:rsidTr="00D175F5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А.В. Масс</w:t>
            </w: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Фантазийный мир моего сверстника на страницах рассказа «Расскажи про Иван Палыча».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55E5" w:rsidRPr="00E96784" w:rsidTr="00D175F5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Е.В. Габова.</w:t>
            </w: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Рассказ «Не пускайте Рыжую на озеро». Образ героини произведения: красота внутренняя и внешняя.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55E5" w:rsidRPr="00E96784" w:rsidTr="00D175F5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Е.А. Евтушенко</w:t>
            </w: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Краткая биография. Стихотворение «Картинка детства». Взгляд на вопросы нравственности.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55E5" w:rsidRPr="00E96784" w:rsidTr="00D175F5">
        <w:trPr>
          <w:trHeight w:val="319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5F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 .Булычев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63D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712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Белое платье золушки»</w:t>
            </w:r>
            <w:r w:rsidRPr="00063D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Тема и идея произведения.</w:t>
            </w:r>
          </w:p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5E5" w:rsidRPr="00E96784" w:rsidTr="00D175F5">
        <w:trPr>
          <w:trHeight w:val="58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r w:rsidRPr="00C325F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Брянских поэтов</w:t>
            </w:r>
            <w:r w:rsidRPr="00D7120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(1ч)</w:t>
            </w:r>
          </w:p>
          <w:p w:rsidR="009855E5" w:rsidRPr="00D71205" w:rsidRDefault="009855E5" w:rsidP="00D17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5E5" w:rsidRPr="00D71205" w:rsidRDefault="009855E5" w:rsidP="00D1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71205" w:rsidRPr="00D71205" w:rsidRDefault="00D71205" w:rsidP="00D712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1205" w:rsidRPr="00D71205" w:rsidRDefault="00D71205" w:rsidP="00D712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1205" w:rsidRPr="00D71205" w:rsidRDefault="00D71205" w:rsidP="00D712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71205" w:rsidRPr="00D71205" w:rsidSect="004E27B0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1E" w:rsidRDefault="00292E1E" w:rsidP="004E27B0">
      <w:pPr>
        <w:spacing w:after="0" w:line="240" w:lineRule="auto"/>
      </w:pPr>
      <w:r>
        <w:separator/>
      </w:r>
    </w:p>
  </w:endnote>
  <w:endnote w:type="continuationSeparator" w:id="0">
    <w:p w:rsidR="00292E1E" w:rsidRDefault="00292E1E" w:rsidP="004E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B0" w:rsidRDefault="004E27B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75F5">
      <w:rPr>
        <w:noProof/>
      </w:rPr>
      <w:t>11</w:t>
    </w:r>
    <w:r>
      <w:fldChar w:fldCharType="end"/>
    </w:r>
  </w:p>
  <w:p w:rsidR="004E27B0" w:rsidRDefault="004E27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1E" w:rsidRDefault="00292E1E" w:rsidP="004E27B0">
      <w:pPr>
        <w:spacing w:after="0" w:line="240" w:lineRule="auto"/>
      </w:pPr>
      <w:r>
        <w:separator/>
      </w:r>
    </w:p>
  </w:footnote>
  <w:footnote w:type="continuationSeparator" w:id="0">
    <w:p w:rsidR="00292E1E" w:rsidRDefault="00292E1E" w:rsidP="004E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BB8"/>
    <w:multiLevelType w:val="multilevel"/>
    <w:tmpl w:val="394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673D9"/>
    <w:multiLevelType w:val="multilevel"/>
    <w:tmpl w:val="4906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95C2B"/>
    <w:multiLevelType w:val="multilevel"/>
    <w:tmpl w:val="3E30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2216C"/>
    <w:multiLevelType w:val="multilevel"/>
    <w:tmpl w:val="CD96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A4F8A"/>
    <w:multiLevelType w:val="multilevel"/>
    <w:tmpl w:val="3C30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A5293"/>
    <w:multiLevelType w:val="multilevel"/>
    <w:tmpl w:val="2F70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937A4"/>
    <w:multiLevelType w:val="multilevel"/>
    <w:tmpl w:val="8CAA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05"/>
    <w:rsid w:val="0006376B"/>
    <w:rsid w:val="00063DDF"/>
    <w:rsid w:val="001218D3"/>
    <w:rsid w:val="00292E1E"/>
    <w:rsid w:val="003620FC"/>
    <w:rsid w:val="00370D83"/>
    <w:rsid w:val="00376690"/>
    <w:rsid w:val="004235F1"/>
    <w:rsid w:val="004E27B0"/>
    <w:rsid w:val="007936E4"/>
    <w:rsid w:val="007A320A"/>
    <w:rsid w:val="009740AD"/>
    <w:rsid w:val="009855E5"/>
    <w:rsid w:val="00C200E5"/>
    <w:rsid w:val="00C325F5"/>
    <w:rsid w:val="00D175F5"/>
    <w:rsid w:val="00D71205"/>
    <w:rsid w:val="00E407A6"/>
    <w:rsid w:val="00E96784"/>
    <w:rsid w:val="00FA0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855E5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rsid w:val="009855E5"/>
    <w:rPr>
      <w:rFonts w:eastAsia="Times New Roman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34"/>
    <w:qFormat/>
    <w:rsid w:val="00370D83"/>
    <w:pPr>
      <w:spacing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27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7B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E2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27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855E5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rsid w:val="009855E5"/>
    <w:rPr>
      <w:rFonts w:eastAsia="Times New Roman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34"/>
    <w:qFormat/>
    <w:rsid w:val="00370D83"/>
    <w:pPr>
      <w:spacing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27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7B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E2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27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2021-01-17T19:00:00Z</dcterms:created>
  <dcterms:modified xsi:type="dcterms:W3CDTF">2021-01-17T19:00:00Z</dcterms:modified>
</cp:coreProperties>
</file>