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07" w:rsidRDefault="00405107" w:rsidP="00405107">
      <w:pPr>
        <w:shd w:val="clear" w:color="auto" w:fill="FFFFFF"/>
        <w:tabs>
          <w:tab w:val="num" w:pos="720"/>
        </w:tabs>
        <w:suppressAutoHyphens w:val="0"/>
        <w:spacing w:before="192" w:after="0" w:line="240" w:lineRule="auto"/>
        <w:ind w:left="-540" w:right="0"/>
        <w:jc w:val="center"/>
        <w:outlineLvl w:val="0"/>
        <w:rPr>
          <w:b/>
          <w:bCs w:val="0"/>
          <w:kern w:val="0"/>
          <w:szCs w:val="28"/>
          <w:lang w:eastAsia="ru-RU"/>
        </w:rPr>
      </w:pPr>
      <w:r>
        <w:rPr>
          <w:b/>
          <w:kern w:val="0"/>
          <w:lang w:eastAsia="en-US"/>
        </w:rPr>
        <w:t xml:space="preserve">                   </w:t>
      </w:r>
      <w:r>
        <w:rPr>
          <w:b/>
          <w:kern w:val="0"/>
          <w:sz w:val="32"/>
          <w:szCs w:val="32"/>
          <w:lang w:eastAsia="ru-RU"/>
        </w:rPr>
        <w:t xml:space="preserve"> </w:t>
      </w:r>
      <w:r>
        <w:rPr>
          <w:b/>
          <w:bCs w:val="0"/>
          <w:kern w:val="0"/>
          <w:szCs w:val="28"/>
          <w:lang w:eastAsia="ru-RU"/>
        </w:rPr>
        <w:t>МБОУ «Средняя общеобразовательная школа №40» г. Брянска</w:t>
      </w:r>
    </w:p>
    <w:p w:rsidR="00405107" w:rsidRDefault="00405107" w:rsidP="00405107">
      <w:pPr>
        <w:suppressAutoHyphens w:val="0"/>
        <w:spacing w:after="0" w:line="240" w:lineRule="auto"/>
        <w:ind w:right="0"/>
        <w:rPr>
          <w:b/>
          <w:bCs w:val="0"/>
          <w:kern w:val="0"/>
          <w:sz w:val="22"/>
          <w:lang w:eastAsia="ru-RU"/>
        </w:rPr>
      </w:pPr>
    </w:p>
    <w:p w:rsidR="00405107" w:rsidRDefault="00405107" w:rsidP="00405107">
      <w:pPr>
        <w:suppressAutoHyphens w:val="0"/>
        <w:spacing w:after="0" w:line="240" w:lineRule="auto"/>
        <w:ind w:right="0"/>
        <w:rPr>
          <w:b/>
          <w:bCs w:val="0"/>
          <w:kern w:val="0"/>
          <w:lang w:eastAsia="ru-RU"/>
        </w:rPr>
      </w:pPr>
    </w:p>
    <w:p w:rsidR="00405107" w:rsidRDefault="00405107" w:rsidP="00405107">
      <w:pPr>
        <w:suppressAutoHyphens w:val="0"/>
        <w:spacing w:after="0" w:line="240" w:lineRule="auto"/>
        <w:ind w:right="0"/>
        <w:rPr>
          <w:b/>
          <w:bCs w:val="0"/>
          <w:kern w:val="0"/>
          <w:lang w:eastAsia="ru-RU"/>
        </w:rPr>
      </w:pPr>
      <w:r>
        <w:rPr>
          <w:b/>
          <w:kern w:val="0"/>
          <w:sz w:val="22"/>
          <w:szCs w:val="22"/>
          <w:lang w:eastAsia="ru-RU"/>
        </w:rPr>
        <w:t xml:space="preserve">«Рассмотрено» </w:t>
      </w:r>
      <w:r>
        <w:rPr>
          <w:b/>
          <w:bCs w:val="0"/>
          <w:kern w:val="0"/>
          <w:lang w:eastAsia="ru-RU"/>
        </w:rPr>
        <w:t xml:space="preserve">                                                                       «Согласовано»                                                           «Утверждено»                       </w:t>
      </w:r>
    </w:p>
    <w:p w:rsidR="00405107" w:rsidRDefault="00405107" w:rsidP="00405107">
      <w:pPr>
        <w:tabs>
          <w:tab w:val="left" w:pos="3045"/>
          <w:tab w:val="left" w:pos="6360"/>
        </w:tabs>
        <w:suppressAutoHyphens w:val="0"/>
        <w:spacing w:after="0" w:line="240" w:lineRule="auto"/>
        <w:ind w:right="0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на заседании  ШМО</w:t>
      </w:r>
      <w:r>
        <w:rPr>
          <w:kern w:val="0"/>
          <w:sz w:val="22"/>
          <w:szCs w:val="22"/>
          <w:lang w:eastAsia="ru-RU"/>
        </w:rPr>
        <w:tab/>
        <w:t xml:space="preserve">                                                  Заместитель директора</w:t>
      </w:r>
      <w:r>
        <w:rPr>
          <w:kern w:val="0"/>
          <w:sz w:val="22"/>
          <w:szCs w:val="22"/>
          <w:lang w:eastAsia="ru-RU"/>
        </w:rPr>
        <w:tab/>
        <w:t xml:space="preserve">                                             </w:t>
      </w:r>
      <w:r>
        <w:rPr>
          <w:bCs w:val="0"/>
          <w:kern w:val="0"/>
          <w:lang w:eastAsia="ru-RU"/>
        </w:rPr>
        <w:t>приказ № 74</w:t>
      </w:r>
    </w:p>
    <w:p w:rsidR="00405107" w:rsidRDefault="00405107" w:rsidP="00405107">
      <w:pPr>
        <w:tabs>
          <w:tab w:val="left" w:pos="3045"/>
          <w:tab w:val="left" w:pos="6360"/>
        </w:tabs>
        <w:suppressAutoHyphens w:val="0"/>
        <w:spacing w:after="0" w:line="240" w:lineRule="auto"/>
        <w:ind w:right="0"/>
        <w:rPr>
          <w:b/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 xml:space="preserve">учителей начальных </w:t>
      </w:r>
      <w:r>
        <w:rPr>
          <w:kern w:val="0"/>
          <w:sz w:val="22"/>
          <w:szCs w:val="22"/>
          <w:lang w:eastAsia="ru-RU"/>
        </w:rPr>
        <w:tab/>
        <w:t xml:space="preserve">                                                  школы по УВР</w:t>
      </w:r>
      <w:r>
        <w:rPr>
          <w:kern w:val="0"/>
          <w:sz w:val="22"/>
          <w:szCs w:val="22"/>
          <w:lang w:eastAsia="ru-RU"/>
        </w:rPr>
        <w:tab/>
        <w:t xml:space="preserve">                                                          </w:t>
      </w:r>
      <w:r>
        <w:rPr>
          <w:bCs w:val="0"/>
          <w:kern w:val="0"/>
          <w:lang w:eastAsia="ru-RU"/>
        </w:rPr>
        <w:t xml:space="preserve">от 28.08.2020 г.                      </w:t>
      </w:r>
      <w:r>
        <w:rPr>
          <w:kern w:val="0"/>
          <w:sz w:val="22"/>
          <w:szCs w:val="22"/>
          <w:lang w:eastAsia="ru-RU"/>
        </w:rPr>
        <w:t xml:space="preserve">                                                                                      классов </w:t>
      </w:r>
      <w:r>
        <w:rPr>
          <w:kern w:val="0"/>
          <w:sz w:val="22"/>
          <w:szCs w:val="22"/>
          <w:lang w:eastAsia="ru-RU"/>
        </w:rPr>
        <w:tab/>
        <w:t xml:space="preserve">                                                  ________(Н. Г, </w:t>
      </w:r>
      <w:proofErr w:type="spellStart"/>
      <w:r>
        <w:rPr>
          <w:kern w:val="0"/>
          <w:sz w:val="22"/>
          <w:szCs w:val="22"/>
          <w:lang w:eastAsia="ru-RU"/>
        </w:rPr>
        <w:t>Деуля</w:t>
      </w:r>
      <w:proofErr w:type="spellEnd"/>
      <w:r>
        <w:rPr>
          <w:kern w:val="0"/>
          <w:sz w:val="22"/>
          <w:szCs w:val="22"/>
          <w:lang w:eastAsia="ru-RU"/>
        </w:rPr>
        <w:t>)</w:t>
      </w:r>
      <w:r>
        <w:rPr>
          <w:kern w:val="0"/>
          <w:sz w:val="22"/>
          <w:szCs w:val="22"/>
          <w:lang w:eastAsia="ru-RU"/>
        </w:rPr>
        <w:tab/>
      </w:r>
    </w:p>
    <w:p w:rsidR="00405107" w:rsidRDefault="00405107" w:rsidP="00405107">
      <w:pPr>
        <w:tabs>
          <w:tab w:val="left" w:pos="6360"/>
        </w:tabs>
        <w:suppressAutoHyphens w:val="0"/>
        <w:spacing w:after="0" w:line="240" w:lineRule="auto"/>
        <w:ind w:right="0"/>
        <w:rPr>
          <w:bCs w:val="0"/>
          <w:kern w:val="0"/>
          <w:lang w:eastAsia="ru-RU"/>
        </w:rPr>
      </w:pPr>
      <w:r>
        <w:rPr>
          <w:bCs w:val="0"/>
          <w:kern w:val="0"/>
          <w:lang w:eastAsia="ru-RU"/>
        </w:rPr>
        <w:t xml:space="preserve">Протокол № 1                                                    </w:t>
      </w:r>
      <w:r>
        <w:rPr>
          <w:bCs w:val="0"/>
          <w:kern w:val="0"/>
          <w:lang w:eastAsia="ru-RU"/>
        </w:rPr>
        <w:tab/>
        <w:t xml:space="preserve">                                                               </w:t>
      </w:r>
    </w:p>
    <w:p w:rsidR="00405107" w:rsidRDefault="00405107" w:rsidP="00405107">
      <w:pPr>
        <w:tabs>
          <w:tab w:val="left" w:pos="6360"/>
        </w:tabs>
        <w:suppressAutoHyphens w:val="0"/>
        <w:spacing w:after="0" w:line="240" w:lineRule="auto"/>
        <w:ind w:right="0"/>
        <w:rPr>
          <w:bCs w:val="0"/>
          <w:kern w:val="0"/>
          <w:lang w:eastAsia="ru-RU"/>
        </w:rPr>
      </w:pPr>
      <w:r>
        <w:rPr>
          <w:bCs w:val="0"/>
          <w:kern w:val="0"/>
          <w:lang w:eastAsia="ru-RU"/>
        </w:rPr>
        <w:t xml:space="preserve">от 28.08. 2020 г.                                                                     28.08.2020 г.                              </w:t>
      </w:r>
      <w:r>
        <w:rPr>
          <w:bCs w:val="0"/>
          <w:kern w:val="0"/>
          <w:lang w:eastAsia="ru-RU"/>
        </w:rPr>
        <w:tab/>
        <w:t xml:space="preserve"> </w:t>
      </w:r>
    </w:p>
    <w:p w:rsidR="00405107" w:rsidRDefault="00405107" w:rsidP="00405107">
      <w:pPr>
        <w:suppressAutoHyphens w:val="0"/>
        <w:spacing w:after="0" w:line="360" w:lineRule="auto"/>
        <w:ind w:right="0"/>
        <w:jc w:val="both"/>
        <w:rPr>
          <w:bCs w:val="0"/>
          <w:kern w:val="0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_______(С.М. Авраменко)  </w:t>
      </w:r>
      <w:r>
        <w:rPr>
          <w:rFonts w:eastAsia="Calibri"/>
          <w:b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               </w:t>
      </w:r>
      <w:r>
        <w:rPr>
          <w:b/>
          <w:bCs w:val="0"/>
          <w:kern w:val="0"/>
          <w:sz w:val="36"/>
          <w:szCs w:val="36"/>
          <w:lang w:eastAsia="ru-RU"/>
        </w:rPr>
        <w:t xml:space="preserve"> </w:t>
      </w:r>
      <w:r>
        <w:rPr>
          <w:b/>
          <w:bCs w:val="0"/>
          <w:kern w:val="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405107" w:rsidRDefault="00405107" w:rsidP="00405107">
      <w:pPr>
        <w:shd w:val="clear" w:color="auto" w:fill="FFFFFF"/>
        <w:tabs>
          <w:tab w:val="num" w:pos="720"/>
        </w:tabs>
        <w:suppressAutoHyphens w:val="0"/>
        <w:spacing w:before="192" w:after="0" w:line="240" w:lineRule="auto"/>
        <w:ind w:right="0"/>
        <w:outlineLvl w:val="0"/>
        <w:rPr>
          <w:rFonts w:ascii="Bookman Old Style" w:hAnsi="Bookman Old Style" w:cs="Arial"/>
          <w:b/>
          <w:bCs w:val="0"/>
          <w:kern w:val="0"/>
          <w:sz w:val="22"/>
          <w:szCs w:val="22"/>
          <w:lang w:eastAsia="ru-RU"/>
        </w:rPr>
      </w:pPr>
    </w:p>
    <w:p w:rsidR="00405107" w:rsidRDefault="00405107" w:rsidP="00405107">
      <w:pPr>
        <w:shd w:val="clear" w:color="auto" w:fill="FFFFFF"/>
        <w:tabs>
          <w:tab w:val="num" w:pos="720"/>
        </w:tabs>
        <w:suppressAutoHyphens w:val="0"/>
        <w:spacing w:before="192" w:after="0" w:line="240" w:lineRule="auto"/>
        <w:ind w:right="0"/>
        <w:outlineLvl w:val="0"/>
        <w:rPr>
          <w:b/>
          <w:bCs w:val="0"/>
          <w:kern w:val="0"/>
          <w:sz w:val="36"/>
          <w:szCs w:val="36"/>
          <w:lang w:eastAsia="ru-RU"/>
        </w:rPr>
      </w:pPr>
    </w:p>
    <w:p w:rsidR="00405107" w:rsidRDefault="00405107" w:rsidP="00405107">
      <w:pPr>
        <w:shd w:val="clear" w:color="auto" w:fill="FFFFFF"/>
        <w:tabs>
          <w:tab w:val="num" w:pos="720"/>
        </w:tabs>
        <w:suppressAutoHyphens w:val="0"/>
        <w:spacing w:before="192" w:after="0" w:line="240" w:lineRule="auto"/>
        <w:ind w:right="0"/>
        <w:jc w:val="center"/>
        <w:outlineLvl w:val="0"/>
        <w:rPr>
          <w:b/>
          <w:bCs w:val="0"/>
          <w:kern w:val="0"/>
          <w:szCs w:val="36"/>
          <w:lang w:eastAsia="ru-RU"/>
        </w:rPr>
      </w:pPr>
      <w:r>
        <w:rPr>
          <w:b/>
          <w:bCs w:val="0"/>
          <w:kern w:val="0"/>
          <w:szCs w:val="36"/>
          <w:lang w:eastAsia="ru-RU"/>
        </w:rPr>
        <w:t>РАБОЧАЯ ПРОГРАММА</w:t>
      </w:r>
    </w:p>
    <w:p w:rsidR="00405107" w:rsidRDefault="00405107" w:rsidP="00405107">
      <w:pPr>
        <w:shd w:val="clear" w:color="auto" w:fill="FFFFFF"/>
        <w:tabs>
          <w:tab w:val="num" w:pos="720"/>
        </w:tabs>
        <w:suppressAutoHyphens w:val="0"/>
        <w:spacing w:before="192" w:after="0" w:line="240" w:lineRule="auto"/>
        <w:ind w:right="0"/>
        <w:jc w:val="center"/>
        <w:outlineLvl w:val="0"/>
        <w:rPr>
          <w:b/>
          <w:bCs w:val="0"/>
          <w:kern w:val="0"/>
          <w:szCs w:val="28"/>
          <w:lang w:eastAsia="ru-RU"/>
        </w:rPr>
      </w:pPr>
      <w:r>
        <w:rPr>
          <w:b/>
          <w:bCs w:val="0"/>
          <w:kern w:val="0"/>
          <w:szCs w:val="28"/>
          <w:lang w:eastAsia="ru-RU"/>
        </w:rPr>
        <w:t>по учебному курсу «Русский язык»</w:t>
      </w:r>
    </w:p>
    <w:p w:rsidR="00405107" w:rsidRDefault="00405107" w:rsidP="00405107">
      <w:pPr>
        <w:shd w:val="clear" w:color="auto" w:fill="FFFFFF"/>
        <w:tabs>
          <w:tab w:val="num" w:pos="720"/>
        </w:tabs>
        <w:suppressAutoHyphens w:val="0"/>
        <w:spacing w:before="192" w:after="0" w:line="240" w:lineRule="auto"/>
        <w:ind w:right="0"/>
        <w:jc w:val="center"/>
        <w:outlineLvl w:val="0"/>
        <w:rPr>
          <w:b/>
          <w:bCs w:val="0"/>
          <w:kern w:val="0"/>
          <w:szCs w:val="28"/>
          <w:lang w:eastAsia="ru-RU"/>
        </w:rPr>
      </w:pPr>
      <w:r>
        <w:rPr>
          <w:b/>
          <w:bCs w:val="0"/>
          <w:kern w:val="0"/>
          <w:szCs w:val="28"/>
          <w:lang w:eastAsia="ru-RU"/>
        </w:rPr>
        <w:t>3 б класс</w:t>
      </w:r>
    </w:p>
    <w:p w:rsidR="00405107" w:rsidRDefault="00405107" w:rsidP="00405107">
      <w:pPr>
        <w:shd w:val="clear" w:color="auto" w:fill="FFFFFF"/>
        <w:tabs>
          <w:tab w:val="num" w:pos="720"/>
        </w:tabs>
        <w:suppressAutoHyphens w:val="0"/>
        <w:spacing w:before="192" w:after="0" w:line="240" w:lineRule="auto"/>
        <w:ind w:right="0"/>
        <w:jc w:val="center"/>
        <w:outlineLvl w:val="0"/>
        <w:rPr>
          <w:b/>
          <w:bCs w:val="0"/>
          <w:kern w:val="0"/>
          <w:sz w:val="28"/>
          <w:szCs w:val="28"/>
          <w:lang w:eastAsia="ru-RU"/>
        </w:rPr>
      </w:pPr>
      <w:r>
        <w:rPr>
          <w:b/>
          <w:bCs w:val="0"/>
          <w:kern w:val="0"/>
          <w:sz w:val="28"/>
          <w:szCs w:val="28"/>
          <w:lang w:eastAsia="ru-RU"/>
        </w:rPr>
        <w:t xml:space="preserve"> </w:t>
      </w:r>
    </w:p>
    <w:p w:rsidR="00405107" w:rsidRDefault="00405107" w:rsidP="00405107">
      <w:pPr>
        <w:shd w:val="clear" w:color="auto" w:fill="FFFFFF"/>
        <w:tabs>
          <w:tab w:val="num" w:pos="720"/>
        </w:tabs>
        <w:suppressAutoHyphens w:val="0"/>
        <w:spacing w:before="192" w:after="0" w:line="240" w:lineRule="auto"/>
        <w:ind w:right="0"/>
        <w:jc w:val="center"/>
        <w:outlineLvl w:val="0"/>
        <w:rPr>
          <w:bCs w:val="0"/>
          <w:kern w:val="0"/>
          <w:sz w:val="28"/>
          <w:szCs w:val="28"/>
          <w:lang w:eastAsia="ru-RU"/>
        </w:rPr>
      </w:pPr>
    </w:p>
    <w:p w:rsidR="00405107" w:rsidRDefault="00405107" w:rsidP="00405107">
      <w:pPr>
        <w:suppressAutoHyphens w:val="0"/>
        <w:spacing w:after="0" w:line="240" w:lineRule="auto"/>
        <w:ind w:right="0"/>
        <w:rPr>
          <w:bCs w:val="0"/>
          <w:kern w:val="0"/>
          <w:szCs w:val="28"/>
          <w:lang w:eastAsia="ru-RU"/>
        </w:rPr>
      </w:pPr>
      <w:r>
        <w:rPr>
          <w:bCs w:val="0"/>
          <w:kern w:val="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405107" w:rsidRDefault="00405107" w:rsidP="00405107">
      <w:pPr>
        <w:suppressAutoHyphens w:val="0"/>
        <w:spacing w:after="0" w:line="240" w:lineRule="auto"/>
        <w:ind w:right="0"/>
        <w:rPr>
          <w:bCs w:val="0"/>
          <w:kern w:val="0"/>
          <w:szCs w:val="28"/>
          <w:lang w:eastAsia="ru-RU"/>
        </w:rPr>
      </w:pPr>
    </w:p>
    <w:p w:rsidR="00405107" w:rsidRDefault="00405107" w:rsidP="00405107">
      <w:pPr>
        <w:suppressAutoHyphens w:val="0"/>
        <w:spacing w:after="0" w:line="240" w:lineRule="auto"/>
        <w:ind w:right="0"/>
        <w:rPr>
          <w:bCs w:val="0"/>
          <w:kern w:val="0"/>
          <w:szCs w:val="28"/>
          <w:lang w:eastAsia="ru-RU"/>
        </w:rPr>
      </w:pPr>
      <w:r>
        <w:rPr>
          <w:bCs w:val="0"/>
          <w:kern w:val="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405107" w:rsidRDefault="00405107" w:rsidP="00405107">
      <w:pPr>
        <w:tabs>
          <w:tab w:val="left" w:pos="11430"/>
          <w:tab w:val="right" w:pos="15398"/>
        </w:tabs>
        <w:suppressAutoHyphens w:val="0"/>
        <w:spacing w:after="0"/>
        <w:ind w:right="0"/>
        <w:jc w:val="right"/>
        <w:rPr>
          <w:bCs w:val="0"/>
          <w:kern w:val="0"/>
          <w:lang w:eastAsia="ru-RU"/>
        </w:rPr>
      </w:pPr>
      <w:r>
        <w:rPr>
          <w:bCs w:val="0"/>
          <w:kern w:val="0"/>
          <w:lang w:eastAsia="ru-RU"/>
        </w:rPr>
        <w:t xml:space="preserve">                                                                                                                            учителя начальных классов    </w:t>
      </w:r>
      <w:r>
        <w:rPr>
          <w:bCs w:val="0"/>
          <w:kern w:val="0"/>
          <w:lang w:eastAsia="ru-RU"/>
        </w:rPr>
        <w:tab/>
        <w:t xml:space="preserve">                                                                                         </w:t>
      </w:r>
    </w:p>
    <w:p w:rsidR="00405107" w:rsidRDefault="00405107" w:rsidP="00405107">
      <w:pPr>
        <w:suppressAutoHyphens w:val="0"/>
        <w:spacing w:after="0"/>
        <w:ind w:right="0"/>
        <w:jc w:val="right"/>
        <w:rPr>
          <w:bCs w:val="0"/>
          <w:kern w:val="0"/>
          <w:lang w:eastAsia="ru-RU"/>
        </w:rPr>
      </w:pPr>
      <w:r>
        <w:rPr>
          <w:bCs w:val="0"/>
          <w:kern w:val="0"/>
          <w:lang w:eastAsia="ru-RU"/>
        </w:rPr>
        <w:t xml:space="preserve">  высшей квалификационной категории</w:t>
      </w:r>
    </w:p>
    <w:p w:rsidR="00405107" w:rsidRDefault="00405107" w:rsidP="00405107">
      <w:pPr>
        <w:suppressAutoHyphens w:val="0"/>
        <w:ind w:right="0"/>
        <w:jc w:val="center"/>
        <w:rPr>
          <w:bCs w:val="0"/>
          <w:kern w:val="0"/>
          <w:lang w:eastAsia="ru-RU"/>
        </w:rPr>
      </w:pPr>
      <w:r>
        <w:rPr>
          <w:bCs w:val="0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Макаренко Светланы Анатольевны</w:t>
      </w:r>
    </w:p>
    <w:p w:rsidR="00405107" w:rsidRDefault="00405107" w:rsidP="00405107">
      <w:pPr>
        <w:suppressAutoHyphens w:val="0"/>
        <w:spacing w:after="0" w:line="240" w:lineRule="auto"/>
        <w:ind w:right="0"/>
        <w:rPr>
          <w:bCs w:val="0"/>
          <w:kern w:val="0"/>
          <w:sz w:val="28"/>
          <w:szCs w:val="28"/>
          <w:lang w:eastAsia="ru-RU"/>
        </w:rPr>
      </w:pPr>
    </w:p>
    <w:p w:rsidR="00405107" w:rsidRDefault="00405107" w:rsidP="00405107">
      <w:pPr>
        <w:suppressAutoHyphens w:val="0"/>
        <w:spacing w:after="0" w:line="240" w:lineRule="auto"/>
        <w:ind w:right="0"/>
        <w:rPr>
          <w:bCs w:val="0"/>
          <w:kern w:val="0"/>
          <w:sz w:val="28"/>
          <w:szCs w:val="28"/>
          <w:lang w:eastAsia="ru-RU"/>
        </w:rPr>
      </w:pPr>
    </w:p>
    <w:p w:rsidR="00405107" w:rsidRDefault="00405107" w:rsidP="00405107">
      <w:pPr>
        <w:suppressAutoHyphens w:val="0"/>
        <w:spacing w:after="0" w:line="240" w:lineRule="auto"/>
        <w:ind w:right="0"/>
        <w:jc w:val="center"/>
        <w:rPr>
          <w:bCs w:val="0"/>
          <w:kern w:val="0"/>
          <w:szCs w:val="28"/>
          <w:lang w:eastAsia="ru-RU"/>
        </w:rPr>
      </w:pPr>
      <w:r>
        <w:rPr>
          <w:bCs w:val="0"/>
          <w:kern w:val="0"/>
          <w:szCs w:val="28"/>
          <w:lang w:eastAsia="ru-RU"/>
        </w:rPr>
        <w:lastRenderedPageBreak/>
        <w:t>2020  г.</w:t>
      </w:r>
    </w:p>
    <w:p w:rsidR="00405107" w:rsidRDefault="00405107" w:rsidP="00405107">
      <w:pPr>
        <w:suppressAutoHyphens w:val="0"/>
        <w:spacing w:after="0" w:line="240" w:lineRule="auto"/>
        <w:ind w:right="0"/>
        <w:jc w:val="center"/>
        <w:rPr>
          <w:bCs w:val="0"/>
          <w:kern w:val="0"/>
          <w:lang w:eastAsia="ru-RU"/>
        </w:rPr>
      </w:pPr>
    </w:p>
    <w:p w:rsidR="00405107" w:rsidRDefault="00405107" w:rsidP="00405107">
      <w:pPr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sz w:val="22"/>
        </w:rPr>
      </w:pPr>
    </w:p>
    <w:p w:rsidR="00405107" w:rsidRDefault="00405107" w:rsidP="00405107">
      <w:pPr>
        <w:shd w:val="clear" w:color="auto" w:fill="FFFFFF"/>
        <w:spacing w:after="0" w:line="240" w:lineRule="auto"/>
        <w:ind w:right="0" w:firstLine="709"/>
        <w:jc w:val="both"/>
        <w:rPr>
          <w:bCs w:val="0"/>
        </w:rPr>
      </w:pPr>
      <w:proofErr w:type="gramStart"/>
      <w:r>
        <w:rPr>
          <w:bCs w:val="0"/>
        </w:rPr>
        <w:t xml:space="preserve">Рабочая программа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 Г. Горецкого, В. А Кирюшкина, А. Ф. </w:t>
      </w:r>
      <w:proofErr w:type="spellStart"/>
      <w:r>
        <w:rPr>
          <w:bCs w:val="0"/>
        </w:rPr>
        <w:t>Шанько</w:t>
      </w:r>
      <w:proofErr w:type="spellEnd"/>
      <w:r>
        <w:rPr>
          <w:bCs w:val="0"/>
        </w:rPr>
        <w:t xml:space="preserve"> «Обучение грамоте» и В. П. </w:t>
      </w:r>
      <w:proofErr w:type="spellStart"/>
      <w:r>
        <w:rPr>
          <w:bCs w:val="0"/>
        </w:rPr>
        <w:t>Канакиной</w:t>
      </w:r>
      <w:proofErr w:type="spellEnd"/>
      <w:r>
        <w:rPr>
          <w:bCs w:val="0"/>
        </w:rPr>
        <w:t xml:space="preserve"> «Русский язык» УМК «Школа России », в соответствии с </w:t>
      </w:r>
      <w:proofErr w:type="gramEnd"/>
    </w:p>
    <w:p w:rsidR="00405107" w:rsidRDefault="00405107" w:rsidP="004051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Федеральным законом от 29 декабря 2012г. №273 -ФЗ « Об образовании в Российской Федерации»</w:t>
      </w:r>
      <w:proofErr w:type="gramStart"/>
      <w:r>
        <w:rPr>
          <w:bCs w:val="0"/>
        </w:rPr>
        <w:t xml:space="preserve"> ;</w:t>
      </w:r>
      <w:proofErr w:type="gramEnd"/>
    </w:p>
    <w:p w:rsidR="00405107" w:rsidRDefault="00405107" w:rsidP="004051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приказом </w:t>
      </w:r>
      <w:proofErr w:type="spellStart"/>
      <w:r>
        <w:rPr>
          <w:bCs w:val="0"/>
        </w:rPr>
        <w:t>Минобрнауки</w:t>
      </w:r>
      <w:proofErr w:type="spellEnd"/>
      <w:r>
        <w:rPr>
          <w:bCs w:val="0"/>
        </w:rPr>
        <w:t xml:space="preserve">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05107" w:rsidRDefault="00405107" w:rsidP="004051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0" w:firstLine="709"/>
        <w:jc w:val="both"/>
        <w:rPr>
          <w:bCs w:val="0"/>
          <w:lang w:val="en-US"/>
        </w:rPr>
      </w:pPr>
      <w:r>
        <w:rPr>
          <w:bCs w:val="0"/>
        </w:rPr>
        <w:t xml:space="preserve">приказом </w:t>
      </w:r>
      <w:proofErr w:type="spellStart"/>
      <w:r>
        <w:rPr>
          <w:bCs w:val="0"/>
        </w:rPr>
        <w:t>Минобрнауки</w:t>
      </w:r>
      <w:proofErr w:type="spellEnd"/>
      <w:r>
        <w:rPr>
          <w:bCs w:val="0"/>
        </w:rPr>
        <w:t xml:space="preserve">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</w:t>
      </w:r>
      <w:r>
        <w:rPr>
          <w:bCs w:val="0"/>
          <w:lang w:val="en-US"/>
        </w:rPr>
        <w:t>»;</w:t>
      </w:r>
    </w:p>
    <w:p w:rsidR="00405107" w:rsidRDefault="00405107" w:rsidP="004051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0" w:firstLine="709"/>
        <w:jc w:val="both"/>
        <w:rPr>
          <w:bCs w:val="0"/>
          <w:lang w:val="en-US"/>
        </w:rPr>
      </w:pPr>
      <w:r>
        <w:rPr>
          <w:bCs w:val="0"/>
        </w:rPr>
        <w:t xml:space="preserve">приказом </w:t>
      </w:r>
      <w:proofErr w:type="spellStart"/>
      <w:r>
        <w:rPr>
          <w:bCs w:val="0"/>
        </w:rPr>
        <w:t>Минобрнауки</w:t>
      </w:r>
      <w:proofErr w:type="spellEnd"/>
      <w:r>
        <w:rPr>
          <w:bCs w:val="0"/>
        </w:rPr>
        <w:t xml:space="preserve">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</w:t>
      </w:r>
      <w:r>
        <w:rPr>
          <w:bCs w:val="0"/>
          <w:lang w:val="en-US"/>
        </w:rPr>
        <w:t>»;</w:t>
      </w:r>
    </w:p>
    <w:p w:rsidR="00405107" w:rsidRDefault="00405107" w:rsidP="004051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0" w:firstLine="709"/>
        <w:jc w:val="both"/>
        <w:rPr>
          <w:bCs w:val="0"/>
          <w:lang w:val="en-US"/>
        </w:rPr>
      </w:pPr>
      <w:r>
        <w:rPr>
          <w:bCs w:val="0"/>
        </w:rPr>
        <w:t xml:space="preserve">приказом </w:t>
      </w:r>
      <w:proofErr w:type="spellStart"/>
      <w:r>
        <w:rPr>
          <w:bCs w:val="0"/>
        </w:rPr>
        <w:t>Минобрнауки</w:t>
      </w:r>
      <w:proofErr w:type="spellEnd"/>
      <w:r>
        <w:rPr>
          <w:bCs w:val="0"/>
        </w:rPr>
        <w:t xml:space="preserve">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</w:t>
      </w:r>
      <w:r>
        <w:rPr>
          <w:bCs w:val="0"/>
          <w:lang w:val="en-US"/>
        </w:rPr>
        <w:t>»;</w:t>
      </w:r>
    </w:p>
    <w:p w:rsidR="00405107" w:rsidRDefault="00405107" w:rsidP="004051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приказом </w:t>
      </w:r>
      <w:proofErr w:type="spellStart"/>
      <w:r>
        <w:rPr>
          <w:bCs w:val="0"/>
        </w:rPr>
        <w:t>Минобрнауки</w:t>
      </w:r>
      <w:proofErr w:type="spellEnd"/>
      <w:r>
        <w:rPr>
          <w:bCs w:val="0"/>
        </w:rPr>
        <w:t xml:space="preserve">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405107" w:rsidRDefault="00405107" w:rsidP="004051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0" w:firstLine="709"/>
        <w:jc w:val="both"/>
        <w:rPr>
          <w:bCs w:val="0"/>
        </w:rPr>
      </w:pPr>
      <w:proofErr w:type="gramStart"/>
      <w:r>
        <w:rPr>
          <w:bCs w:val="0"/>
        </w:rPr>
        <w:t xml:space="preserve">в соответствии с Федеральным законом № 273 от 29.12.2012 «Об образовании в Российской Федерации», Приказом </w:t>
      </w:r>
      <w:proofErr w:type="spellStart"/>
      <w:r>
        <w:rPr>
          <w:bCs w:val="0"/>
        </w:rPr>
        <w:t>Минобрнауки</w:t>
      </w:r>
      <w:proofErr w:type="spellEnd"/>
      <w:r>
        <w:rPr>
          <w:bCs w:val="0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</w:t>
      </w:r>
      <w:proofErr w:type="spellStart"/>
      <w:r>
        <w:rPr>
          <w:bCs w:val="0"/>
        </w:rPr>
        <w:t>Минобрнауки</w:t>
      </w:r>
      <w:proofErr w:type="spellEnd"/>
      <w:r>
        <w:rPr>
          <w:bCs w:val="0"/>
        </w:rPr>
        <w:t xml:space="preserve">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</w:t>
      </w:r>
      <w:proofErr w:type="gramEnd"/>
      <w:r>
        <w:rPr>
          <w:bCs w:val="0"/>
        </w:rPr>
        <w:t xml:space="preserve"> № 373»; </w:t>
      </w:r>
    </w:p>
    <w:p w:rsidR="00405107" w:rsidRDefault="00405107" w:rsidP="004051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приказом </w:t>
      </w:r>
      <w:proofErr w:type="spellStart"/>
      <w:r>
        <w:rPr>
          <w:bCs w:val="0"/>
        </w:rPr>
        <w:t>Минобрнауки</w:t>
      </w:r>
      <w:proofErr w:type="spellEnd"/>
      <w:r>
        <w:rPr>
          <w:bCs w:val="0"/>
        </w:rPr>
        <w:t xml:space="preserve">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405107" w:rsidRDefault="00405107" w:rsidP="004051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lastRenderedPageBreak/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России03.03.2011г., регистрационный номер 19993). </w:t>
      </w:r>
    </w:p>
    <w:p w:rsidR="00405107" w:rsidRDefault="00405107" w:rsidP="00405107">
      <w:pPr>
        <w:shd w:val="clear" w:color="auto" w:fill="FFFFFF"/>
        <w:spacing w:after="0" w:line="240" w:lineRule="auto"/>
        <w:ind w:right="0" w:firstLine="709"/>
        <w:jc w:val="both"/>
        <w:rPr>
          <w:bCs w:val="0"/>
        </w:rPr>
      </w:pP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05107" w:rsidRDefault="00405107" w:rsidP="00405107">
      <w:pPr>
        <w:pStyle w:val="u-2-msonormal"/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405107" w:rsidRDefault="00405107" w:rsidP="00405107">
      <w:pPr>
        <w:pStyle w:val="u-2-msonormal"/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Изучение русского языка в начальных классах – первоначальный этап системы лингвистического образования и речевого развития, который обеспечивает готовность выпускников начальной школы к дальнейшему образованию.</w:t>
      </w:r>
    </w:p>
    <w:p w:rsidR="00405107" w:rsidRDefault="00405107" w:rsidP="00405107">
      <w:pPr>
        <w:pStyle w:val="u-2-msonormal"/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Целями изучения предмета «Русский язык» в начальной школе являются:</w:t>
      </w:r>
    </w:p>
    <w:p w:rsidR="00405107" w:rsidRDefault="00405107" w:rsidP="00405107">
      <w:pPr>
        <w:pStyle w:val="u-2-msonormal"/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bCs w:val="0"/>
        </w:rPr>
        <w:t>морфемике</w:t>
      </w:r>
      <w:proofErr w:type="spellEnd"/>
      <w:r>
        <w:rPr>
          <w:bCs w:val="0"/>
        </w:rPr>
        <w:t xml:space="preserve"> (состав слова), морфологии и синтаксисе;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чтению. Содержание обучения грамоте обеспечивает решение основных задач трёх его периодов: </w:t>
      </w:r>
      <w:proofErr w:type="spellStart"/>
      <w:r>
        <w:rPr>
          <w:bCs w:val="0"/>
        </w:rPr>
        <w:t>добукварного</w:t>
      </w:r>
      <w:proofErr w:type="spellEnd"/>
      <w:r>
        <w:rPr>
          <w:bCs w:val="0"/>
        </w:rPr>
        <w:t xml:space="preserve"> (подготовительного), букварного (основного) и </w:t>
      </w:r>
      <w:proofErr w:type="spellStart"/>
      <w:r>
        <w:rPr>
          <w:bCs w:val="0"/>
        </w:rPr>
        <w:t>послебукварного</w:t>
      </w:r>
      <w:proofErr w:type="spellEnd"/>
      <w:r>
        <w:rPr>
          <w:bCs w:val="0"/>
        </w:rPr>
        <w:t xml:space="preserve"> (заключительного).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proofErr w:type="spellStart"/>
      <w:r>
        <w:rPr>
          <w:bCs w:val="0"/>
        </w:rPr>
        <w:t>Добукварный</w:t>
      </w:r>
      <w:proofErr w:type="spellEnd"/>
      <w:r>
        <w:rPr>
          <w:bCs w:val="0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lastRenderedPageBreak/>
        <w:t>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proofErr w:type="spellStart"/>
      <w:r>
        <w:rPr>
          <w:bCs w:val="0"/>
        </w:rPr>
        <w:t>Послебукварный</w:t>
      </w:r>
      <w:proofErr w:type="spellEnd"/>
      <w:r>
        <w:rPr>
          <w:bCs w:val="0"/>
        </w:rPr>
        <w:t xml:space="preserve"> (заключительный)–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Систематический курс русского языка представлен в программе следующими содержательными линиями: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bCs w:val="0"/>
        </w:rPr>
        <w:t>морфемика</w:t>
      </w:r>
      <w:proofErr w:type="spellEnd"/>
      <w:r>
        <w:rPr>
          <w:bCs w:val="0"/>
        </w:rPr>
        <w:t xml:space="preserve">), грамматика (морфология и синтаксис); 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• орфография и пунктуация; 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• развитие речи. 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Значимое место в программе отводится темам «Текст», «Предложение и словосочетание. </w:t>
      </w:r>
      <w:proofErr w:type="gramStart"/>
      <w:r>
        <w:rPr>
          <w:bCs w:val="0"/>
        </w:rPr>
        <w:t xml:space="preserve">Работа над текстом предусматривает формирование речевых умений и овладение </w:t>
      </w:r>
      <w:proofErr w:type="spellStart"/>
      <w:r>
        <w:rPr>
          <w:bCs w:val="0"/>
        </w:rPr>
        <w:t>речеведческими</w:t>
      </w:r>
      <w:proofErr w:type="spellEnd"/>
      <w:r>
        <w:rPr>
          <w:bCs w:val="0"/>
        </w:rPr>
        <w:t xml:space="preserve"> 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>
        <w:rPr>
          <w:bCs w:val="0"/>
        </w:rPr>
        <w:t xml:space="preserve"> с оценкой и самооценкой выполненной учеником творческой работы.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proofErr w:type="gramStart"/>
      <w:r>
        <w:rPr>
          <w:bCs w:val="0"/>
        </w:rPr>
        <w:t xml:space="preserve"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</w:t>
      </w:r>
      <w:r>
        <w:rPr>
          <w:bCs w:val="0"/>
        </w:rPr>
        <w:lastRenderedPageBreak/>
        <w:t>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>
        <w:rPr>
          <w:bCs w:val="0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rPr>
          <w:bCs w:val="0"/>
        </w:rPr>
        <w:t>общеучебных</w:t>
      </w:r>
      <w:proofErr w:type="spellEnd"/>
      <w:r>
        <w:rPr>
          <w:bCs w:val="0"/>
        </w:rPr>
        <w:t>, логических и познавательных  универсальных действий.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>
        <w:rPr>
          <w:bCs w:val="0"/>
        </w:rPr>
        <w:t>со</w:t>
      </w:r>
      <w:proofErr w:type="gramEnd"/>
      <w:r>
        <w:rPr>
          <w:bCs w:val="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На изучение русского языка в начальной школе выделяется 690 часов. В 1 классе — 165 часов (5 часов в неделю, 33 учебные недели): из них 115 часов (23 учебные недели) отводится урокам обучения письму в период обучения грамоте и 50 часов (10 учебных недель) — урокам русского языка.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Во 2-4 классах на уроки русского языка отводится по170 часов (5 часов в неделю, 34 учебных недели в каждом классе). 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</w:p>
    <w:p w:rsidR="00405107" w:rsidRDefault="00405107" w:rsidP="00405107">
      <w:pPr>
        <w:pStyle w:val="u-2-msonormal"/>
        <w:spacing w:after="0" w:line="240" w:lineRule="auto"/>
        <w:ind w:right="0"/>
        <w:rPr>
          <w:b/>
        </w:rPr>
      </w:pPr>
    </w:p>
    <w:p w:rsidR="00405107" w:rsidRDefault="00405107" w:rsidP="00405107">
      <w:pPr>
        <w:pStyle w:val="u-2-msonormal"/>
        <w:spacing w:after="0" w:line="240" w:lineRule="auto"/>
        <w:ind w:right="0" w:firstLine="709"/>
        <w:jc w:val="center"/>
        <w:rPr>
          <w:b/>
        </w:rPr>
      </w:pPr>
    </w:p>
    <w:p w:rsidR="00405107" w:rsidRDefault="00405107" w:rsidP="00405107">
      <w:pPr>
        <w:pStyle w:val="u-2-msonormal"/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t xml:space="preserve">Содержание учебного предмета, курса </w:t>
      </w:r>
    </w:p>
    <w:p w:rsidR="00405107" w:rsidRDefault="00405107" w:rsidP="00405107">
      <w:pPr>
        <w:pStyle w:val="u-2-msonormal"/>
        <w:spacing w:after="0" w:line="240" w:lineRule="auto"/>
        <w:ind w:right="0" w:firstLine="709"/>
        <w:jc w:val="center"/>
        <w:rPr>
          <w:sz w:val="28"/>
        </w:rPr>
      </w:pPr>
    </w:p>
    <w:p w:rsidR="00405107" w:rsidRDefault="00405107" w:rsidP="00405107">
      <w:pPr>
        <w:suppressAutoHyphens w:val="0"/>
        <w:spacing w:after="0" w:line="240" w:lineRule="auto"/>
        <w:ind w:right="0"/>
        <w:rPr>
          <w:bCs w:val="0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"/>
        <w:gridCol w:w="8091"/>
        <w:gridCol w:w="5244"/>
      </w:tblGrid>
      <w:tr w:rsidR="00405107" w:rsidTr="0040510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 xml:space="preserve">№ </w:t>
            </w:r>
            <w:proofErr w:type="spellStart"/>
            <w:r>
              <w:rPr>
                <w:rFonts w:eastAsia="Calibri"/>
                <w:bCs w:val="0"/>
              </w:rPr>
              <w:t>п</w:t>
            </w:r>
            <w:proofErr w:type="gramStart"/>
            <w:r>
              <w:rPr>
                <w:rFonts w:eastAsia="Calibri"/>
                <w:bCs w:val="0"/>
              </w:rPr>
              <w:t>.п</w:t>
            </w:r>
            <w:proofErr w:type="spellEnd"/>
            <w:proofErr w:type="gramEnd"/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center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Наименование раздела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Количество часов</w:t>
            </w:r>
          </w:p>
        </w:tc>
      </w:tr>
      <w:tr w:rsidR="00405107" w:rsidTr="0040510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bCs w:val="0"/>
                <w:lang w:val="en-US"/>
              </w:rPr>
            </w:pPr>
            <w:r>
              <w:rPr>
                <w:rFonts w:eastAsia="Calibri"/>
                <w:b/>
                <w:bCs w:val="0"/>
                <w:lang w:val="en-US"/>
              </w:rPr>
              <w:t>I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bCs w:val="0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Язык и речь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center"/>
              <w:rPr>
                <w:rFonts w:eastAsia="Calibri"/>
                <w:b/>
                <w:bCs w:val="0"/>
              </w:rPr>
            </w:pPr>
            <w:r>
              <w:rPr>
                <w:rFonts w:eastAsia="Calibri"/>
                <w:b/>
                <w:bCs w:val="0"/>
              </w:rPr>
              <w:t>2</w:t>
            </w:r>
          </w:p>
        </w:tc>
      </w:tr>
      <w:tr w:rsidR="00405107" w:rsidTr="0040510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bCs w:val="0"/>
              </w:rPr>
            </w:pPr>
            <w:r>
              <w:rPr>
                <w:rFonts w:eastAsia="Calibri"/>
                <w:b/>
                <w:bCs w:val="0"/>
                <w:lang w:val="en-US"/>
              </w:rPr>
              <w:t>II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bCs w:val="0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Текст. Предложение. Словосочетание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center"/>
              <w:rPr>
                <w:rFonts w:eastAsia="Calibri"/>
                <w:b/>
                <w:bCs w:val="0"/>
              </w:rPr>
            </w:pPr>
            <w:r>
              <w:rPr>
                <w:rFonts w:eastAsia="Calibri"/>
                <w:b/>
                <w:bCs w:val="0"/>
              </w:rPr>
              <w:t>14</w:t>
            </w:r>
          </w:p>
        </w:tc>
      </w:tr>
      <w:tr w:rsidR="00405107" w:rsidTr="0040510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bCs w:val="0"/>
                <w:lang w:val="en-US"/>
              </w:rPr>
            </w:pPr>
            <w:r>
              <w:rPr>
                <w:rFonts w:eastAsia="Calibri"/>
                <w:b/>
                <w:bCs w:val="0"/>
                <w:lang w:val="en-US"/>
              </w:rPr>
              <w:t>III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Слово в языке и речи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center"/>
              <w:rPr>
                <w:rFonts w:eastAsia="Calibri"/>
                <w:b/>
                <w:bCs w:val="0"/>
              </w:rPr>
            </w:pPr>
            <w:r>
              <w:rPr>
                <w:rFonts w:eastAsia="Calibri"/>
                <w:b/>
                <w:bCs w:val="0"/>
              </w:rPr>
              <w:t>19</w:t>
            </w:r>
          </w:p>
        </w:tc>
      </w:tr>
      <w:tr w:rsidR="00405107" w:rsidTr="0040510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bCs w:val="0"/>
              </w:rPr>
            </w:pPr>
            <w:r>
              <w:rPr>
                <w:rFonts w:eastAsia="Calibri"/>
                <w:b/>
                <w:bCs w:val="0"/>
                <w:lang w:val="en-US"/>
              </w:rPr>
              <w:t>IV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bCs w:val="0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Состав слова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center"/>
              <w:rPr>
                <w:rFonts w:eastAsia="Calibri"/>
                <w:b/>
                <w:bCs w:val="0"/>
              </w:rPr>
            </w:pPr>
            <w:r>
              <w:rPr>
                <w:rFonts w:eastAsia="Calibri"/>
                <w:b/>
                <w:bCs w:val="0"/>
              </w:rPr>
              <w:t>16</w:t>
            </w:r>
          </w:p>
        </w:tc>
      </w:tr>
      <w:tr w:rsidR="00405107" w:rsidTr="0040510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bCs w:val="0"/>
                <w:lang w:val="en-US"/>
              </w:rPr>
            </w:pPr>
            <w:r>
              <w:rPr>
                <w:rFonts w:eastAsia="Calibri"/>
                <w:b/>
                <w:bCs w:val="0"/>
                <w:lang w:val="en-US"/>
              </w:rPr>
              <w:t>V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Правописание частей слова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center"/>
              <w:rPr>
                <w:rFonts w:eastAsia="Calibri"/>
                <w:b/>
                <w:bCs w:val="0"/>
              </w:rPr>
            </w:pPr>
            <w:r>
              <w:rPr>
                <w:rFonts w:eastAsia="Calibri"/>
                <w:b/>
                <w:bCs w:val="0"/>
              </w:rPr>
              <w:t>29</w:t>
            </w:r>
          </w:p>
        </w:tc>
      </w:tr>
      <w:tr w:rsidR="00405107" w:rsidTr="0040510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bCs w:val="0"/>
              </w:rPr>
            </w:pPr>
            <w:r>
              <w:rPr>
                <w:rFonts w:eastAsia="Calibri"/>
                <w:b/>
                <w:bCs w:val="0"/>
                <w:lang w:val="en-US"/>
              </w:rPr>
              <w:t>VI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Части речи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center"/>
              <w:rPr>
                <w:rFonts w:eastAsia="Calibri"/>
                <w:b/>
                <w:bCs w:val="0"/>
              </w:rPr>
            </w:pPr>
            <w:r>
              <w:rPr>
                <w:rFonts w:eastAsia="Calibri"/>
                <w:b/>
                <w:bCs w:val="0"/>
              </w:rPr>
              <w:t>76</w:t>
            </w:r>
          </w:p>
        </w:tc>
      </w:tr>
      <w:tr w:rsidR="00405107" w:rsidTr="0040510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а)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Имя существительное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31</w:t>
            </w:r>
          </w:p>
        </w:tc>
      </w:tr>
      <w:tr w:rsidR="00405107" w:rsidTr="0040510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б)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Имя прилагательное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18</w:t>
            </w:r>
          </w:p>
        </w:tc>
      </w:tr>
      <w:tr w:rsidR="00405107" w:rsidTr="0040510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lastRenderedPageBreak/>
              <w:t>в)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Местоимение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5</w:t>
            </w:r>
          </w:p>
        </w:tc>
      </w:tr>
      <w:tr w:rsidR="00405107" w:rsidTr="0040510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г)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Глагол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22</w:t>
            </w:r>
          </w:p>
        </w:tc>
      </w:tr>
      <w:tr w:rsidR="00405107" w:rsidTr="0040510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bCs w:val="0"/>
                <w:lang w:val="en-US"/>
              </w:rPr>
            </w:pPr>
            <w:r>
              <w:rPr>
                <w:rFonts w:eastAsia="Calibri"/>
                <w:b/>
                <w:bCs w:val="0"/>
                <w:lang w:val="en-US"/>
              </w:rPr>
              <w:t>VII</w:t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both"/>
              <w:rPr>
                <w:rFonts w:eastAsia="Calibri"/>
                <w:b/>
                <w:color w:val="000000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Повторение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pStyle w:val="u-2-msonormal"/>
              <w:spacing w:after="0" w:line="240" w:lineRule="auto"/>
              <w:ind w:right="0"/>
              <w:jc w:val="center"/>
              <w:rPr>
                <w:rFonts w:eastAsia="Calibri"/>
                <w:b/>
                <w:bCs w:val="0"/>
              </w:rPr>
            </w:pPr>
            <w:r>
              <w:rPr>
                <w:rFonts w:eastAsia="Calibri"/>
                <w:b/>
                <w:bCs w:val="0"/>
              </w:rPr>
              <w:t>14</w:t>
            </w:r>
          </w:p>
        </w:tc>
      </w:tr>
    </w:tbl>
    <w:p w:rsidR="00405107" w:rsidRDefault="00405107" w:rsidP="00405107">
      <w:pPr>
        <w:pStyle w:val="NoSpacing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05107" w:rsidRDefault="00405107" w:rsidP="00405107">
      <w:pPr>
        <w:pStyle w:val="NoSpacing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05107" w:rsidRDefault="00405107" w:rsidP="00405107">
      <w:pPr>
        <w:pStyle w:val="NoSpacing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05107" w:rsidRDefault="00405107" w:rsidP="00405107">
      <w:pPr>
        <w:pStyle w:val="NoSpacing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8"/>
          <w:lang w:eastAsia="ru-RU"/>
        </w:rPr>
        <w:t>Планируемые результаты освоения учебного предмета, курса</w:t>
      </w:r>
    </w:p>
    <w:p w:rsidR="00405107" w:rsidRDefault="00405107" w:rsidP="00405107">
      <w:pPr>
        <w:pStyle w:val="NoSpacing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8"/>
          <w:lang w:eastAsia="ru-RU"/>
        </w:rPr>
      </w:pP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>
        <w:rPr>
          <w:bCs w:val="0"/>
        </w:rPr>
        <w:t>метапредметных</w:t>
      </w:r>
      <w:proofErr w:type="spellEnd"/>
      <w:r>
        <w:rPr>
          <w:bCs w:val="0"/>
        </w:rPr>
        <w:t xml:space="preserve"> и предметных результатов.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/>
          <w:bCs w:val="0"/>
        </w:rPr>
      </w:pPr>
      <w:r>
        <w:rPr>
          <w:b/>
          <w:bCs w:val="0"/>
        </w:rPr>
        <w:t>Личностные результаты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3. Формирование уважительного отношения к иному мнению, истории и культуре других народов.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4. Овладение начальными навыками адаптации в динамично изменяющемся и развивающемся мире.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7. Формирование эстетических потребностей, ценностей и чувств.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9. Развитие навыков сотрудничества </w:t>
      </w:r>
      <w:proofErr w:type="gramStart"/>
      <w:r>
        <w:rPr>
          <w:bCs w:val="0"/>
        </w:rPr>
        <w:t>со</w:t>
      </w:r>
      <w:proofErr w:type="gramEnd"/>
      <w:r>
        <w:rPr>
          <w:bCs w:val="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/>
          <w:bCs w:val="0"/>
        </w:rPr>
      </w:pPr>
      <w:proofErr w:type="spellStart"/>
      <w:r>
        <w:rPr>
          <w:b/>
          <w:bCs w:val="0"/>
        </w:rPr>
        <w:t>Метапредметные</w:t>
      </w:r>
      <w:proofErr w:type="spellEnd"/>
      <w:r>
        <w:rPr>
          <w:b/>
          <w:bCs w:val="0"/>
        </w:rPr>
        <w:t xml:space="preserve"> результаты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1.</w:t>
      </w:r>
      <w:r>
        <w:rPr>
          <w:bCs w:val="0"/>
          <w:lang w:val="en-US"/>
        </w:rPr>
        <w:t> </w:t>
      </w:r>
      <w:r>
        <w:rPr>
          <w:bCs w:val="0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lastRenderedPageBreak/>
        <w:t>3. Использование знаково-символических сре</w:t>
      </w:r>
      <w:proofErr w:type="gramStart"/>
      <w:r>
        <w:rPr>
          <w:bCs w:val="0"/>
        </w:rPr>
        <w:t>дств пр</w:t>
      </w:r>
      <w:proofErr w:type="gramEnd"/>
      <w:r>
        <w:rPr>
          <w:bCs w:val="0"/>
        </w:rPr>
        <w:t>едставления информации.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4. Активное использование речевых средств и сре</w:t>
      </w:r>
      <w:proofErr w:type="gramStart"/>
      <w:r>
        <w:rPr>
          <w:bCs w:val="0"/>
        </w:rPr>
        <w:t>дств дл</w:t>
      </w:r>
      <w:proofErr w:type="gramEnd"/>
      <w:r>
        <w:rPr>
          <w:bCs w:val="0"/>
        </w:rPr>
        <w:t>я решения коммуникативных и познавательных задач.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proofErr w:type="gramStart"/>
      <w:r>
        <w:rPr>
          <w:bCs w:val="0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10. Готовность конструктивно разрешать конфликты посредством учёта интересов сторон и сотрудничества.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12.Овладение базовыми предметными и </w:t>
      </w:r>
      <w:proofErr w:type="spellStart"/>
      <w:r>
        <w:rPr>
          <w:bCs w:val="0"/>
        </w:rPr>
        <w:t>межпредметными</w:t>
      </w:r>
      <w:proofErr w:type="spellEnd"/>
      <w:r>
        <w:rPr>
          <w:bCs w:val="0"/>
        </w:rPr>
        <w:t xml:space="preserve"> понятиями, отражающими существенные связи и отношения между объектами и процессами.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/>
          <w:bCs w:val="0"/>
        </w:rPr>
      </w:pPr>
      <w:r>
        <w:rPr>
          <w:b/>
          <w:bCs w:val="0"/>
        </w:rPr>
        <w:t>Предметные результаты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3. </w:t>
      </w:r>
      <w:proofErr w:type="spellStart"/>
      <w:r>
        <w:rPr>
          <w:bCs w:val="0"/>
        </w:rPr>
        <w:t>Сформированность</w:t>
      </w:r>
      <w:proofErr w:type="spellEnd"/>
      <w:r>
        <w:rPr>
          <w:bCs w:val="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 xml:space="preserve">4.Овладение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5.Формирование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bCs w:val="0"/>
        </w:rPr>
        <w:t>морфемике</w:t>
      </w:r>
      <w:proofErr w:type="spellEnd"/>
      <w:r>
        <w:rPr>
          <w:bCs w:val="0"/>
        </w:rPr>
        <w:t>), морфологии и синтаксисе; об основных единицах языка, их признаках и особенностях употребления в речи;</w:t>
      </w:r>
    </w:p>
    <w:p w:rsidR="00405107" w:rsidRDefault="00405107" w:rsidP="00405107">
      <w:pPr>
        <w:spacing w:after="0" w:line="240" w:lineRule="auto"/>
        <w:ind w:right="0" w:firstLine="709"/>
        <w:jc w:val="both"/>
        <w:rPr>
          <w:bCs w:val="0"/>
        </w:rPr>
      </w:pPr>
      <w:r>
        <w:rPr>
          <w:bCs w:val="0"/>
        </w:rPr>
        <w:t>9.Формирование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05107" w:rsidRDefault="00405107" w:rsidP="00405107">
      <w:pPr>
        <w:spacing w:after="0" w:line="240" w:lineRule="auto"/>
        <w:ind w:right="0"/>
        <w:jc w:val="center"/>
        <w:rPr>
          <w:b/>
          <w:sz w:val="28"/>
          <w:szCs w:val="28"/>
        </w:rPr>
      </w:pPr>
    </w:p>
    <w:p w:rsidR="00405107" w:rsidRDefault="00405107" w:rsidP="00405107">
      <w:pPr>
        <w:spacing w:after="0" w:line="240" w:lineRule="auto"/>
        <w:ind w:right="0"/>
        <w:jc w:val="center"/>
        <w:rPr>
          <w:b/>
          <w:sz w:val="28"/>
          <w:szCs w:val="28"/>
        </w:rPr>
      </w:pPr>
    </w:p>
    <w:p w:rsidR="00405107" w:rsidRDefault="00405107" w:rsidP="00405107">
      <w:pPr>
        <w:spacing w:after="0" w:line="240" w:lineRule="auto"/>
        <w:ind w:right="0"/>
        <w:jc w:val="center"/>
        <w:rPr>
          <w:b/>
          <w:sz w:val="28"/>
          <w:szCs w:val="28"/>
        </w:rPr>
      </w:pPr>
    </w:p>
    <w:p w:rsidR="00405107" w:rsidRDefault="00405107" w:rsidP="00405107">
      <w:pPr>
        <w:spacing w:after="0" w:line="240" w:lineRule="auto"/>
        <w:ind w:right="0"/>
        <w:jc w:val="center"/>
        <w:rPr>
          <w:b/>
          <w:szCs w:val="28"/>
        </w:rPr>
      </w:pPr>
      <w:r>
        <w:rPr>
          <w:b/>
          <w:szCs w:val="28"/>
        </w:rPr>
        <w:t>Тематическое планирование</w:t>
      </w:r>
    </w:p>
    <w:p w:rsidR="00405107" w:rsidRDefault="00405107" w:rsidP="00405107">
      <w:pPr>
        <w:spacing w:line="240" w:lineRule="auto"/>
        <w:jc w:val="center"/>
        <w:rPr>
          <w:b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12624"/>
        <w:gridCol w:w="1026"/>
      </w:tblGrid>
      <w:tr w:rsidR="00405107" w:rsidTr="00405107">
        <w:trPr>
          <w:trHeight w:val="388"/>
        </w:trPr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05107" w:rsidRDefault="00405107">
            <w:pPr>
              <w:spacing w:after="0" w:line="240" w:lineRule="auto"/>
              <w:ind w:righ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07" w:rsidRDefault="00405107">
            <w:pPr>
              <w:spacing w:after="0" w:line="240" w:lineRule="auto"/>
              <w:ind w:right="0"/>
              <w:jc w:val="center"/>
              <w:rPr>
                <w:b/>
              </w:rPr>
            </w:pPr>
          </w:p>
          <w:p w:rsidR="00405107" w:rsidRDefault="00405107">
            <w:pPr>
              <w:spacing w:after="0" w:line="240" w:lineRule="auto"/>
              <w:ind w:right="0"/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405107" w:rsidTr="00405107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07" w:rsidRDefault="00405107">
            <w:pPr>
              <w:suppressAutoHyphens w:val="0"/>
              <w:spacing w:after="0" w:line="240" w:lineRule="auto"/>
              <w:ind w:right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07" w:rsidRDefault="00405107">
            <w:pPr>
              <w:suppressAutoHyphens w:val="0"/>
              <w:spacing w:after="0" w:line="240" w:lineRule="auto"/>
              <w:ind w:right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107" w:rsidRDefault="00405107">
            <w:pPr>
              <w:suppressAutoHyphens w:val="0"/>
              <w:spacing w:after="0" w:line="240" w:lineRule="auto"/>
              <w:ind w:right="0"/>
              <w:rPr>
                <w:b/>
              </w:rPr>
            </w:pPr>
          </w:p>
        </w:tc>
      </w:tr>
      <w:tr w:rsidR="00405107" w:rsidTr="00405107">
        <w:trPr>
          <w:trHeight w:val="4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  <w:rPr>
                <w:b/>
              </w:rPr>
            </w:pPr>
            <w:r>
              <w:rPr>
                <w:b/>
              </w:rPr>
              <w:t>Язык и речь (2 ч.)</w:t>
            </w:r>
          </w:p>
        </w:tc>
      </w:tr>
      <w:tr w:rsidR="00405107" w:rsidTr="00405107">
        <w:trPr>
          <w:trHeight w:val="473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Наша речь. Виды речи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rPr>
          <w:trHeight w:val="407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Наш язык.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  <w:rPr>
                <w:b/>
              </w:rPr>
            </w:pPr>
            <w:r>
              <w:rPr>
                <w:b/>
              </w:rPr>
              <w:t>Текст. Предложение. Словосочетание. (14 ч.)</w:t>
            </w:r>
          </w:p>
        </w:tc>
      </w:tr>
      <w:tr w:rsidR="00405107" w:rsidTr="00405107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Текст.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4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 xml:space="preserve">Типы текстов.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5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Предложение.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6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Виды предложений по цели высказывания.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7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Виды предложений по интонации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8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Предложения с обращением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9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Обучающее изложение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10-11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 xml:space="preserve">Главные и второстепенные члены предложения.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12-13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Простое и сложное предложения.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14-15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Словосочетание.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16</w:t>
            </w:r>
          </w:p>
        </w:tc>
        <w:tc>
          <w:tcPr>
            <w:tcW w:w="4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rPr>
                <w:b/>
              </w:rPr>
            </w:pPr>
            <w:r>
              <w:t>Контрольный диктант по теме «Предложение».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lastRenderedPageBreak/>
              <w:t>Слово в языке и речи (19 ч.)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17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Слово и его лексическое значение. Однозначные и многозначные слова.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Синонимы и антонимы.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19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Омонимы.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Слово и словосочетание.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21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Фразеологизмы.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22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rPr>
                <w:i/>
              </w:rPr>
              <w:t>Развитие речи.</w:t>
            </w:r>
            <w:r>
              <w:t xml:space="preserve"> Изложение текста Н. Сладкова «Ёлочка». 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23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Части речи.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24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Имя существительное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25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Имя прилагательное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26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Глагол.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27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Имя числительное.</w:t>
            </w:r>
          </w:p>
          <w:p w:rsidR="00405107" w:rsidRDefault="00405107">
            <w:pPr>
              <w:spacing w:after="0" w:line="240" w:lineRule="auto"/>
              <w:ind w:right="0"/>
            </w:pPr>
            <w:r>
              <w:rPr>
                <w:b/>
                <w:i/>
              </w:rPr>
              <w:t xml:space="preserve">Проверочная работа </w:t>
            </w:r>
            <w:r>
              <w:rPr>
                <w:i/>
              </w:rPr>
              <w:t>по теме «Части речи».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Однокоренные слова.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29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 xml:space="preserve">Звуки и буквы. Гласные звуки и буквы.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 xml:space="preserve">Звуки и буквы. Согласные звуки и буквы.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31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Звонкие и глухие согласные звуки. Правописание разделительного мягкого знака.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32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Обучающее изложение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33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 xml:space="preserve">Обобщение и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34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Проект «Рассказ о слове»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35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Контрольный диктант по теме «Слово в языке и речи»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Состав слова (16 ч.)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36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 xml:space="preserve">Корень слова.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37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Как найти в слове корень?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Сложные слова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39 -40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Что такое окончание?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41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Что такое приставка?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42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Значение приставок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43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Что такое суффикс?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44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Значение суффиксов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45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Сочинение по картине А. А. Рылова «В голубом просторе»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46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Что такое основа слова?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lastRenderedPageBreak/>
              <w:t>47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Обобщение знаний о составе слова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48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Контрольный диктант по теме «Состав слова»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49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Анализ контрольного диктанта. Обобщение знаний о составе слова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50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Обучающее изложение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51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Проект «Семья слов».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Правописание частей слова (29 ч.)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52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53 -55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Правописание слов с безударными гласными в корне.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56 -59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Правописание слов с глухими и звонкими согласными в корне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4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60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Обучающее изложение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61 -63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Правописание слов с непроизносимыми согласными в корне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64 -65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Правописание слов с удвоенными согласными в корне.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66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Сочинение по картине В. М. Васнецова «Снегурочка»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67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Контрольный диктант по теме «Правописание корней слов»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68 -71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Правописание суффиксов и приставок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4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72 -73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rPr>
                <w:b/>
                <w:i/>
              </w:rPr>
            </w:pPr>
            <w:r>
              <w:t>Правописание приставок  и предлогов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74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Правописание  слов с разделительным твёрдым знаком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75 -77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Разделительные твёрдый и мягкий знаки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78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rPr>
                <w:iCs/>
              </w:rPr>
            </w:pPr>
            <w:r>
              <w:rPr>
                <w:iCs/>
              </w:rPr>
              <w:t>Обучающее изложение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79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Контрольный диктант по теме «Правописание частей слова»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80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Проект «Составляем орфографический словарь»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t>Части речи (76 ч.)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81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Части речи.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Имя существительное (31 ч.)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82 -83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Имя существительное как часть речи.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84 -85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Одушевлённые и неодушевлённые имена существительные.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86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rPr>
                <w:i/>
              </w:rPr>
            </w:pPr>
            <w:r>
              <w:rPr>
                <w:i/>
              </w:rPr>
              <w:t>Развитие речи.</w:t>
            </w:r>
          </w:p>
          <w:p w:rsidR="00405107" w:rsidRDefault="00405107">
            <w:pPr>
              <w:spacing w:after="0" w:line="240" w:lineRule="auto"/>
              <w:ind w:right="0"/>
            </w:pPr>
            <w:r>
              <w:t>Изложение по самостоятельно составленному плану.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87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Собственные и нарицательные имена существительные.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88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Проект «Тайна имени»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89 -90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Число имён существительных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91 -92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rPr>
                <w:spacing w:val="-8"/>
              </w:rPr>
            </w:pPr>
            <w:r>
              <w:rPr>
                <w:spacing w:val="-8"/>
              </w:rPr>
              <w:t>Род  имён существительных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lastRenderedPageBreak/>
              <w:t>93 -94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Мягкий знак на конце имён существительных после шипящих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95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Обучающее изложение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96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Контрольный диктант по теме «Имя существительное»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97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Склонение имён существительных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98 -99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Падеж имён существительных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100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rPr>
                <w:i/>
              </w:rPr>
              <w:t xml:space="preserve">Развитие речи. </w:t>
            </w:r>
            <w:r>
              <w:t xml:space="preserve">Сочинение по репродукции картины И.Я. </w:t>
            </w:r>
            <w:proofErr w:type="spellStart"/>
            <w:r>
              <w:t>Билибина</w:t>
            </w:r>
            <w:proofErr w:type="spellEnd"/>
            <w:r>
              <w:t xml:space="preserve"> «Иван-царевич и лягушка-квакушка».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101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Именительный падеж.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102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Родительный падеж.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103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Дательный падеж.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104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Винительный падеж.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105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Творительный падеж.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106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Предложный падеж.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107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rPr>
                <w:i/>
              </w:rPr>
              <w:t xml:space="preserve">Развитие речи. </w:t>
            </w:r>
            <w:r>
              <w:t>Изложение текста повествовательного типа.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108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Все падежи. Морфологический разбор имени существительного.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109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Обобщение знаний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110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 xml:space="preserve">Сочинение по картине К. Ф. </w:t>
            </w:r>
            <w:proofErr w:type="spellStart"/>
            <w:r>
              <w:t>Юона</w:t>
            </w:r>
            <w:proofErr w:type="spellEnd"/>
            <w:r>
              <w:t xml:space="preserve"> «Конец зимы. Полдень»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111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Контрольный диктант по теме «Имя существительное».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112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Проект «Зимняя страничка»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Имя прилагательное (18 ч.)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 xml:space="preserve">  113 -114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Значение и употребление имён прилагательных в речи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115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Роль прилагательных в тексте.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116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Текст - описание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117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 xml:space="preserve">Отзыв по картине </w:t>
            </w:r>
            <w:proofErr w:type="spellStart"/>
            <w:r>
              <w:t>М.А.Врубеля</w:t>
            </w:r>
            <w:proofErr w:type="spellEnd"/>
            <w:r>
              <w:t xml:space="preserve"> «Царевн</w:t>
            </w:r>
            <w:proofErr w:type="gramStart"/>
            <w:r>
              <w:t>а-</w:t>
            </w:r>
            <w:proofErr w:type="gramEnd"/>
            <w:r>
              <w:t xml:space="preserve"> Лебедь»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Род имён прилагательных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119 -120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Изменение имён прилагательных по родам.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121 -122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Изменение имён прилагательных по числам.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123 -124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Изменение имён прилагательных по падежам.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125 -126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Обобщение знаний.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127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 xml:space="preserve">Отзыв по картине </w:t>
            </w:r>
            <w:proofErr w:type="spellStart"/>
            <w:r>
              <w:t>А.А.Серова</w:t>
            </w:r>
            <w:proofErr w:type="spellEnd"/>
            <w:r>
              <w:t xml:space="preserve"> «Девочка с персиками»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128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Обобщение знаний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129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Контрольный диктант по теме «Имя прилагательное»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lastRenderedPageBreak/>
              <w:t>130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Проект «Имена прилагательные в загадках»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  <w:rPr>
                <w:b/>
              </w:rPr>
            </w:pPr>
            <w:r>
              <w:rPr>
                <w:b/>
              </w:rPr>
              <w:t>Местоимение (5 ч.)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131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Личные местоимения.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132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Изменение личных местоимений по родам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133 -134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Местоимения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135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Обучающее изложение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  <w:rPr>
                <w:b/>
              </w:rPr>
            </w:pPr>
            <w:r>
              <w:rPr>
                <w:b/>
              </w:rPr>
              <w:t>Глагол (21 ч.)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136 -138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Значение и употребление глаголов в речи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3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139 -140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Неопределённая форма глагола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141 -142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Число глаголов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143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Времена глаголов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144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Времена глаголов. 2-е лицо глаголов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145 -146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Изменение глаголов по временам.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rPr>
          <w:trHeight w:val="365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147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rPr>
                <w:i/>
              </w:rPr>
              <w:t xml:space="preserve">Развитие речи. </w:t>
            </w:r>
            <w:r>
              <w:t xml:space="preserve">Изложение повествовательного текста.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148 -149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Род глаголов в прошедшем времени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150 -151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Правописание частицы НЕ с глаголами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152 -155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Обобщение знаний о глаголе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4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156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Контрольный диктант по теме «Глагол»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  <w:rPr>
                <w:b/>
              </w:rPr>
            </w:pPr>
            <w:r>
              <w:rPr>
                <w:b/>
              </w:rPr>
              <w:t>Повторение (14 ч.)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157 -158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Работа над ошибками. Повторение по теме «Части речи».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159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Обучающее изложение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160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Обобщение изученного о слове, предложении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161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Правописание окончаний имён прилагательных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162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Правописание приставок и предлогов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163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Правописание безударных гласных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164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Правописание значимых частей слова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165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Итоговый контрольный диктант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166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Анализ диктанта. Однокоренные слова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167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Обучающее изложение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168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Текст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169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Сочинение на тему «Почему я жду летних каникул»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  <w:tr w:rsidR="00405107" w:rsidTr="00405107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170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</w:pPr>
            <w:r>
              <w:t>КВН «Загадки русского языка»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07" w:rsidRDefault="00405107">
            <w:pPr>
              <w:spacing w:after="0" w:line="240" w:lineRule="auto"/>
              <w:ind w:right="0"/>
              <w:jc w:val="center"/>
            </w:pPr>
            <w:r>
              <w:t>1</w:t>
            </w:r>
          </w:p>
        </w:tc>
      </w:tr>
    </w:tbl>
    <w:p w:rsidR="00405107" w:rsidRDefault="00405107" w:rsidP="00405107">
      <w:pPr>
        <w:pStyle w:val="u-2-msonormal"/>
        <w:spacing w:after="0" w:line="240" w:lineRule="auto"/>
        <w:ind w:right="0" w:firstLine="709"/>
        <w:jc w:val="both"/>
        <w:rPr>
          <w:b/>
        </w:rPr>
      </w:pPr>
    </w:p>
    <w:p w:rsidR="00405107" w:rsidRDefault="00405107" w:rsidP="00405107">
      <w:pPr>
        <w:pStyle w:val="u-2-msonormal"/>
        <w:spacing w:after="0" w:line="240" w:lineRule="auto"/>
        <w:ind w:right="0" w:firstLine="709"/>
        <w:jc w:val="center"/>
        <w:rPr>
          <w:b/>
        </w:rPr>
      </w:pPr>
    </w:p>
    <w:p w:rsidR="00405107" w:rsidRDefault="00405107" w:rsidP="00405107">
      <w:pPr>
        <w:pStyle w:val="u-2-msonormal"/>
        <w:spacing w:after="0" w:line="240" w:lineRule="auto"/>
        <w:ind w:right="0" w:firstLine="709"/>
        <w:rPr>
          <w:b/>
        </w:rPr>
      </w:pPr>
    </w:p>
    <w:p w:rsidR="00405107" w:rsidRDefault="00405107" w:rsidP="00405107">
      <w:pPr>
        <w:pStyle w:val="u-2-msonormal"/>
        <w:spacing w:after="0" w:line="240" w:lineRule="auto"/>
        <w:ind w:right="0" w:firstLine="709"/>
        <w:rPr>
          <w:b/>
        </w:rPr>
      </w:pPr>
    </w:p>
    <w:p w:rsidR="00405107" w:rsidRDefault="00405107" w:rsidP="00405107">
      <w:pPr>
        <w:pStyle w:val="u-2-msonormal"/>
        <w:spacing w:after="0" w:line="240" w:lineRule="auto"/>
        <w:ind w:right="0" w:firstLine="709"/>
        <w:rPr>
          <w:b/>
        </w:rPr>
      </w:pPr>
    </w:p>
    <w:p w:rsidR="00405107" w:rsidRDefault="00405107" w:rsidP="00405107">
      <w:pPr>
        <w:pStyle w:val="u-2-msonormal"/>
        <w:spacing w:after="0" w:line="240" w:lineRule="auto"/>
        <w:ind w:right="0" w:firstLine="709"/>
        <w:rPr>
          <w:b/>
        </w:rPr>
      </w:pPr>
    </w:p>
    <w:p w:rsidR="00405107" w:rsidRDefault="00405107" w:rsidP="00405107">
      <w:pPr>
        <w:pStyle w:val="u-2-msonormal"/>
        <w:spacing w:after="0" w:line="240" w:lineRule="auto"/>
        <w:ind w:right="0" w:firstLine="709"/>
        <w:rPr>
          <w:b/>
        </w:rPr>
      </w:pPr>
    </w:p>
    <w:p w:rsidR="00405107" w:rsidRDefault="00405107" w:rsidP="00405107">
      <w:pPr>
        <w:pStyle w:val="u-2-msonormal"/>
        <w:spacing w:after="0" w:line="240" w:lineRule="auto"/>
        <w:ind w:right="0" w:firstLine="709"/>
        <w:rPr>
          <w:b/>
        </w:rPr>
      </w:pPr>
    </w:p>
    <w:p w:rsidR="00405107" w:rsidRDefault="00405107" w:rsidP="00405107">
      <w:pPr>
        <w:pStyle w:val="u-2-msonormal"/>
        <w:spacing w:after="0" w:line="240" w:lineRule="auto"/>
        <w:ind w:right="0" w:firstLine="709"/>
        <w:rPr>
          <w:b/>
        </w:rPr>
      </w:pPr>
    </w:p>
    <w:p w:rsidR="00405107" w:rsidRDefault="00405107" w:rsidP="00405107">
      <w:pPr>
        <w:pStyle w:val="u-2-msonormal"/>
        <w:spacing w:after="0" w:line="240" w:lineRule="auto"/>
        <w:ind w:right="0" w:firstLine="709"/>
        <w:rPr>
          <w:b/>
        </w:rPr>
      </w:pPr>
    </w:p>
    <w:p w:rsidR="00405107" w:rsidRDefault="00405107" w:rsidP="00405107">
      <w:pPr>
        <w:pStyle w:val="u-2-msonormal"/>
        <w:spacing w:after="0" w:line="240" w:lineRule="auto"/>
        <w:ind w:right="0" w:firstLine="709"/>
        <w:rPr>
          <w:b/>
        </w:rPr>
      </w:pPr>
    </w:p>
    <w:p w:rsidR="00405107" w:rsidRDefault="00405107" w:rsidP="00405107">
      <w:pPr>
        <w:pStyle w:val="u-2-msonormal"/>
        <w:spacing w:after="0" w:line="240" w:lineRule="auto"/>
        <w:ind w:right="0" w:firstLine="709"/>
        <w:rPr>
          <w:b/>
        </w:rPr>
      </w:pPr>
    </w:p>
    <w:p w:rsidR="00450D48" w:rsidRDefault="00450D48">
      <w:bookmarkStart w:id="0" w:name="_GoBack"/>
      <w:bookmarkEnd w:id="0"/>
    </w:p>
    <w:sectPr w:rsidR="00450D48" w:rsidSect="00405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B8F69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07"/>
    <w:rsid w:val="00405107"/>
    <w:rsid w:val="004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07"/>
    <w:pPr>
      <w:suppressAutoHyphens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405107"/>
  </w:style>
  <w:style w:type="paragraph" w:customStyle="1" w:styleId="NoSpacing">
    <w:name w:val="No Spacing"/>
    <w:qFormat/>
    <w:rsid w:val="0040510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07"/>
    <w:pPr>
      <w:suppressAutoHyphens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405107"/>
  </w:style>
  <w:style w:type="paragraph" w:customStyle="1" w:styleId="NoSpacing">
    <w:name w:val="No Spacing"/>
    <w:qFormat/>
    <w:rsid w:val="0040510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2021-01-14T11:16:00Z</dcterms:created>
  <dcterms:modified xsi:type="dcterms:W3CDTF">2021-01-14T11:17:00Z</dcterms:modified>
</cp:coreProperties>
</file>