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68" w:rsidRPr="00851D68" w:rsidRDefault="00851D68" w:rsidP="00851D6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51D68"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851D68" w:rsidRPr="00851D68" w:rsidRDefault="00851D68" w:rsidP="00851D6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51D68">
        <w:rPr>
          <w:rFonts w:ascii="Times New Roman" w:eastAsia="Times New Roman" w:hAnsi="Times New Roman"/>
          <w:b/>
          <w:sz w:val="20"/>
          <w:szCs w:val="20"/>
          <w:lang w:eastAsia="ru-RU"/>
        </w:rPr>
        <w:t>«Средняя общеобразовательная школа № 40» г. Брянска</w:t>
      </w:r>
    </w:p>
    <w:p w:rsidR="00851D68" w:rsidRPr="00851D68" w:rsidRDefault="00851D68" w:rsidP="00851D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870" w:type="pct"/>
        <w:tblLook w:val="04A0" w:firstRow="1" w:lastRow="0" w:firstColumn="1" w:lastColumn="0" w:noHBand="0" w:noVBand="1"/>
      </w:tblPr>
      <w:tblGrid>
        <w:gridCol w:w="3046"/>
        <w:gridCol w:w="3194"/>
        <w:gridCol w:w="3082"/>
      </w:tblGrid>
      <w:tr w:rsidR="00851D68" w:rsidRPr="00851D68" w:rsidTr="00FB1815">
        <w:tc>
          <w:tcPr>
            <w:tcW w:w="1634" w:type="pct"/>
          </w:tcPr>
          <w:p w:rsidR="00851D68" w:rsidRPr="00851D68" w:rsidRDefault="00851D68" w:rsidP="00851D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</w:t>
            </w:r>
          </w:p>
          <w:p w:rsidR="00851D68" w:rsidRPr="00851D68" w:rsidRDefault="00851D68" w:rsidP="00851D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заседании историко-филологического  методического  объединения </w:t>
            </w:r>
          </w:p>
          <w:p w:rsidR="00851D68" w:rsidRPr="00851D68" w:rsidRDefault="00851D68" w:rsidP="00851D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МО</w:t>
            </w:r>
          </w:p>
          <w:p w:rsidR="00851D68" w:rsidRPr="00851D68" w:rsidRDefault="00851D68" w:rsidP="00851D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___________О.В. Гапонова</w:t>
            </w:r>
          </w:p>
          <w:p w:rsidR="00851D68" w:rsidRPr="00851D68" w:rsidRDefault="00851D68" w:rsidP="00851D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1D68" w:rsidRPr="00851D68" w:rsidRDefault="00851D68" w:rsidP="00851D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протокола  1</w:t>
            </w:r>
          </w:p>
          <w:p w:rsidR="00851D68" w:rsidRPr="00851D68" w:rsidRDefault="00851D68" w:rsidP="00851D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«28» августа  2020 г.</w:t>
            </w:r>
          </w:p>
          <w:p w:rsidR="00851D68" w:rsidRPr="00851D68" w:rsidRDefault="00851D68" w:rsidP="00851D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pct"/>
          </w:tcPr>
          <w:p w:rsidR="00851D68" w:rsidRPr="00851D68" w:rsidRDefault="00851D68" w:rsidP="00851D68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СОГЛАСОВАНО</w:t>
            </w:r>
          </w:p>
          <w:p w:rsidR="00851D68" w:rsidRPr="00851D68" w:rsidRDefault="00851D68" w:rsidP="00851D68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851D68" w:rsidRPr="00851D68" w:rsidRDefault="00851D68" w:rsidP="00851D68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__________Н.Г. </w:t>
            </w:r>
            <w:proofErr w:type="spellStart"/>
            <w:r w:rsidRPr="0085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Деуля</w:t>
            </w:r>
            <w:proofErr w:type="spellEnd"/>
          </w:p>
          <w:p w:rsidR="00851D68" w:rsidRPr="00851D68" w:rsidRDefault="00851D68" w:rsidP="00851D68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1D68" w:rsidRPr="00851D68" w:rsidRDefault="00851D68" w:rsidP="00851D68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«28» августа 2020г.</w:t>
            </w:r>
          </w:p>
        </w:tc>
        <w:tc>
          <w:tcPr>
            <w:tcW w:w="1653" w:type="pct"/>
          </w:tcPr>
          <w:p w:rsidR="00851D68" w:rsidRPr="00851D68" w:rsidRDefault="00851D68" w:rsidP="00851D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851D68" w:rsidRPr="00851D68" w:rsidRDefault="00851D68" w:rsidP="00851D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Приказ № </w:t>
            </w:r>
            <w:r w:rsidR="0038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  <w:bookmarkStart w:id="0" w:name="_GoBack"/>
            <w:bookmarkEnd w:id="0"/>
          </w:p>
          <w:p w:rsidR="00851D68" w:rsidRPr="00851D68" w:rsidRDefault="00851D68" w:rsidP="00851D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1D68" w:rsidRPr="00851D68" w:rsidRDefault="00851D68" w:rsidP="00851D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«28» августа 2020 г.</w:t>
            </w:r>
          </w:p>
          <w:p w:rsidR="00851D68" w:rsidRPr="00851D68" w:rsidRDefault="00851D68" w:rsidP="00851D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66534" w:rsidRPr="00E66534" w:rsidRDefault="00E66534" w:rsidP="00E6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6534" w:rsidRPr="00E66534" w:rsidRDefault="00E66534" w:rsidP="00E6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6534" w:rsidRPr="00E66534" w:rsidRDefault="00E66534" w:rsidP="00E6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6534" w:rsidRPr="00E66534" w:rsidRDefault="00E66534" w:rsidP="00E6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6534" w:rsidRPr="00E66534" w:rsidRDefault="00E66534" w:rsidP="00E6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6534" w:rsidRPr="00E66534" w:rsidRDefault="00E66534" w:rsidP="00E6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6534" w:rsidRPr="00E66534" w:rsidRDefault="00E66534" w:rsidP="00E6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6534" w:rsidRPr="00E66534" w:rsidRDefault="00E66534" w:rsidP="0085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6534" w:rsidRPr="00E66534" w:rsidRDefault="00E66534" w:rsidP="00E6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6534" w:rsidRPr="00E66534" w:rsidRDefault="00E66534" w:rsidP="00E6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6534" w:rsidRPr="00E66534" w:rsidRDefault="00E66534" w:rsidP="00E665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kern w:val="36"/>
          <w:sz w:val="44"/>
          <w:szCs w:val="44"/>
          <w:lang w:eastAsia="ru-RU"/>
        </w:rPr>
      </w:pPr>
      <w:r w:rsidRPr="00E66534">
        <w:rPr>
          <w:rFonts w:ascii="Times New Roman" w:eastAsia="Times New Roman" w:hAnsi="Times New Roman"/>
          <w:b/>
          <w:bCs/>
          <w:caps/>
          <w:kern w:val="36"/>
          <w:sz w:val="44"/>
          <w:szCs w:val="44"/>
          <w:lang w:eastAsia="ru-RU"/>
        </w:rPr>
        <w:t>Рабочая программа</w:t>
      </w:r>
    </w:p>
    <w:p w:rsidR="00E66534" w:rsidRPr="00E66534" w:rsidRDefault="00E66534" w:rsidP="00E665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kern w:val="36"/>
          <w:sz w:val="44"/>
          <w:szCs w:val="44"/>
          <w:lang w:eastAsia="ru-RU"/>
        </w:rPr>
      </w:pPr>
      <w:r w:rsidRPr="00E66534">
        <w:rPr>
          <w:rFonts w:ascii="Times New Roman" w:eastAsia="Times New Roman" w:hAnsi="Times New Roman"/>
          <w:b/>
          <w:bCs/>
          <w:caps/>
          <w:kern w:val="36"/>
          <w:sz w:val="44"/>
          <w:szCs w:val="44"/>
          <w:lang w:eastAsia="ru-RU"/>
        </w:rPr>
        <w:t>по английскому языку</w:t>
      </w:r>
    </w:p>
    <w:p w:rsidR="00E66534" w:rsidRPr="00E66534" w:rsidRDefault="00E66534" w:rsidP="00E66534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cap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caps/>
          <w:kern w:val="36"/>
          <w:sz w:val="44"/>
          <w:szCs w:val="44"/>
          <w:lang w:eastAsia="ru-RU"/>
        </w:rPr>
        <w:t>4</w:t>
      </w:r>
      <w:r w:rsidRPr="00E66534">
        <w:rPr>
          <w:rFonts w:ascii="Times New Roman" w:eastAsia="Times New Roman" w:hAnsi="Times New Roman"/>
          <w:b/>
          <w:bCs/>
          <w:caps/>
          <w:kern w:val="36"/>
          <w:sz w:val="44"/>
          <w:szCs w:val="44"/>
          <w:lang w:eastAsia="ru-RU"/>
        </w:rPr>
        <w:t xml:space="preserve"> класс</w:t>
      </w:r>
    </w:p>
    <w:p w:rsidR="00E66534" w:rsidRPr="00E66534" w:rsidRDefault="00E66534" w:rsidP="00E6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6534" w:rsidRPr="00E66534" w:rsidRDefault="00E66534" w:rsidP="00E6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6534" w:rsidRPr="00E66534" w:rsidRDefault="00E66534" w:rsidP="00E6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6534" w:rsidRPr="00E66534" w:rsidRDefault="00E66534" w:rsidP="00E6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6534" w:rsidRPr="00E66534" w:rsidRDefault="00E66534" w:rsidP="00E6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6534" w:rsidRPr="00E66534" w:rsidRDefault="00E66534" w:rsidP="00E6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0BBD" w:rsidRDefault="00750BBD" w:rsidP="00E66534">
      <w:pPr>
        <w:spacing w:after="0" w:line="240" w:lineRule="auto"/>
        <w:ind w:left="5103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E66534" w:rsidRPr="00E66534" w:rsidRDefault="00E66534" w:rsidP="00E66534">
      <w:pPr>
        <w:spacing w:after="0" w:line="240" w:lineRule="auto"/>
        <w:ind w:left="5103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E66534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Составители программы:</w:t>
      </w:r>
    </w:p>
    <w:p w:rsidR="00E66534" w:rsidRPr="00E66534" w:rsidRDefault="00E66534" w:rsidP="00E66534">
      <w:pPr>
        <w:spacing w:after="0" w:line="240" w:lineRule="auto"/>
        <w:ind w:left="5103"/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</w:pPr>
      <w:r w:rsidRPr="00E66534"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>учитель английского языка первой квалификационной категории Кудрявцева З.Е.</w:t>
      </w:r>
    </w:p>
    <w:p w:rsidR="00E66534" w:rsidRPr="00E66534" w:rsidRDefault="00E66534" w:rsidP="00E66534">
      <w:pPr>
        <w:spacing w:after="0" w:line="240" w:lineRule="auto"/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</w:pPr>
    </w:p>
    <w:p w:rsidR="00E66534" w:rsidRPr="00E66534" w:rsidRDefault="00E66534" w:rsidP="00E6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6534" w:rsidRPr="00E66534" w:rsidRDefault="00E66534" w:rsidP="00E6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6534" w:rsidRPr="00E66534" w:rsidRDefault="00E66534" w:rsidP="00E6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6534" w:rsidRPr="00E66534" w:rsidRDefault="00E66534" w:rsidP="00E6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6534" w:rsidRPr="00E66534" w:rsidRDefault="00E66534" w:rsidP="00E6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BBD" w:rsidRDefault="00750BBD" w:rsidP="00851D68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BBD" w:rsidRDefault="00E66534" w:rsidP="00750B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53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00572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E66534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00572F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E66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45A7F">
        <w:rPr>
          <w:rFonts w:ascii="Times New Roman" w:eastAsia="Times New Roman" w:hAnsi="Times New Roman"/>
          <w:b/>
          <w:sz w:val="28"/>
          <w:szCs w:val="28"/>
          <w:lang w:eastAsia="ru-RU"/>
        </w:rPr>
        <w:t>уч. г</w:t>
      </w:r>
      <w:r w:rsidRPr="00E66534">
        <w:rPr>
          <w:rFonts w:ascii="Times New Roman" w:eastAsia="Times New Roman" w:hAnsi="Times New Roman"/>
          <w:b/>
          <w:sz w:val="28"/>
          <w:szCs w:val="28"/>
          <w:lang w:eastAsia="ru-RU"/>
        </w:rPr>
        <w:t>од</w:t>
      </w:r>
    </w:p>
    <w:p w:rsidR="00851D68" w:rsidRDefault="00851D68" w:rsidP="00F527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7A5" w:rsidRDefault="00F527A5" w:rsidP="00F527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C6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73B66" w:rsidRPr="00AC2C6D" w:rsidRDefault="00873B66" w:rsidP="00873B6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2C6D">
        <w:rPr>
          <w:rFonts w:ascii="Times New Roman" w:hAnsi="Times New Roman"/>
          <w:b/>
          <w:color w:val="000000"/>
          <w:sz w:val="24"/>
          <w:szCs w:val="24"/>
        </w:rPr>
        <w:t>Нормативные акты и учебно-методические документы, на основании которых разработана рабочая программа:</w:t>
      </w:r>
    </w:p>
    <w:p w:rsidR="00873B66" w:rsidRPr="00A501F6" w:rsidRDefault="00873B66" w:rsidP="00873B6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501F6">
        <w:rPr>
          <w:rFonts w:ascii="Times New Roman" w:hAnsi="Times New Roman"/>
          <w:sz w:val="24"/>
          <w:szCs w:val="24"/>
        </w:rPr>
        <w:t>Рабочая прог</w:t>
      </w:r>
      <w:r>
        <w:rPr>
          <w:rFonts w:ascii="Times New Roman" w:hAnsi="Times New Roman"/>
          <w:sz w:val="24"/>
          <w:szCs w:val="24"/>
        </w:rPr>
        <w:t>рамма по английскому языку для 4</w:t>
      </w:r>
      <w:r w:rsidRPr="00A501F6">
        <w:rPr>
          <w:rFonts w:ascii="Times New Roman" w:hAnsi="Times New Roman"/>
          <w:sz w:val="24"/>
          <w:szCs w:val="24"/>
        </w:rPr>
        <w:t xml:space="preserve"> класса составлена на основе следующих нормативных документов:</w:t>
      </w:r>
    </w:p>
    <w:p w:rsidR="00851D68" w:rsidRPr="000F0FC6" w:rsidRDefault="00851D68" w:rsidP="00851D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FC6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от 29 декабря 2012 года № 273-ФЗ;</w:t>
      </w:r>
    </w:p>
    <w:p w:rsidR="00851D68" w:rsidRPr="000F0FC6" w:rsidRDefault="00851D68" w:rsidP="00851D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FC6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851D68" w:rsidRPr="000F0FC6" w:rsidRDefault="00851D68" w:rsidP="00851D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FC6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29 декабря 2014 г. № 1644 «О внесении изменений в приказ Министерства образования и науки Российской Федерации от 17 декабря 2010 г. № 1897 «Об утверждении федерального государственного образовательного стандарта основного общего образования»;</w:t>
      </w:r>
    </w:p>
    <w:p w:rsidR="00851D68" w:rsidRPr="000F0FC6" w:rsidRDefault="00851D68" w:rsidP="00851D68">
      <w:pPr>
        <w:pStyle w:val="a3"/>
        <w:numPr>
          <w:ilvl w:val="0"/>
          <w:numId w:val="5"/>
        </w:numPr>
        <w:spacing w:after="0" w:line="254" w:lineRule="exact"/>
        <w:jc w:val="both"/>
        <w:rPr>
          <w:rStyle w:val="ab"/>
          <w:b w:val="0"/>
          <w:sz w:val="24"/>
        </w:rPr>
      </w:pPr>
      <w:r w:rsidRPr="000F0FC6">
        <w:rPr>
          <w:rStyle w:val="ab"/>
          <w:sz w:val="24"/>
        </w:rPr>
        <w:t xml:space="preserve">приказа </w:t>
      </w:r>
      <w:r w:rsidRPr="000F0FC6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 w:rsidRPr="000F0FC6">
        <w:rPr>
          <w:rStyle w:val="ab"/>
          <w:sz w:val="24"/>
        </w:rPr>
        <w:t>№ 1577 от 31 декабря 2015 г. "О внесении изменений в Федеральный государственный стандарт Основного общего образования,</w:t>
      </w:r>
      <w:r w:rsidRPr="000F0FC6">
        <w:rPr>
          <w:sz w:val="24"/>
          <w:szCs w:val="24"/>
        </w:rPr>
        <w:t xml:space="preserve"> </w:t>
      </w:r>
      <w:r w:rsidRPr="000F0FC6">
        <w:rPr>
          <w:rFonts w:ascii="Times New Roman" w:hAnsi="Times New Roman"/>
          <w:sz w:val="24"/>
          <w:szCs w:val="24"/>
        </w:rPr>
        <w:t>утвержденный приказом Министерства образования и науки Российской Федерации от 17 декабря 2010 г. № 1897"</w:t>
      </w:r>
      <w:r w:rsidRPr="000F0FC6">
        <w:rPr>
          <w:rStyle w:val="ab"/>
          <w:sz w:val="24"/>
        </w:rPr>
        <w:t>;</w:t>
      </w:r>
    </w:p>
    <w:p w:rsidR="00851D68" w:rsidRPr="000F0FC6" w:rsidRDefault="00851D68" w:rsidP="00851D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FC6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51D68" w:rsidRPr="000F0FC6" w:rsidRDefault="00851D68" w:rsidP="00851D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FC6">
        <w:rPr>
          <w:rFonts w:ascii="Times New Roman" w:hAnsi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19993;</w:t>
      </w:r>
    </w:p>
    <w:p w:rsidR="00851D68" w:rsidRPr="000F0FC6" w:rsidRDefault="00851D68" w:rsidP="00851D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FC6">
        <w:rPr>
          <w:rFonts w:ascii="Times New Roman" w:hAnsi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 w:rsidRPr="000F0FC6">
        <w:rPr>
          <w:rStyle w:val="ab"/>
          <w:sz w:val="24"/>
        </w:rPr>
        <w:t xml:space="preserve"> утвержденного приказом Министерства образования и науки Российской Федерации</w:t>
      </w:r>
      <w:r w:rsidRPr="000F0FC6">
        <w:rPr>
          <w:rFonts w:ascii="Times New Roman" w:hAnsi="Times New Roman"/>
          <w:sz w:val="24"/>
          <w:szCs w:val="24"/>
        </w:rPr>
        <w:t xml:space="preserve"> №345 от 28.12.2018 г.;</w:t>
      </w:r>
    </w:p>
    <w:p w:rsidR="00851D68" w:rsidRPr="000F0FC6" w:rsidRDefault="00851D68" w:rsidP="00851D68">
      <w:pPr>
        <w:pStyle w:val="a3"/>
        <w:numPr>
          <w:ilvl w:val="0"/>
          <w:numId w:val="5"/>
        </w:numPr>
        <w:spacing w:after="0" w:line="254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0F0FC6">
        <w:rPr>
          <w:rFonts w:ascii="Times New Roman" w:hAnsi="Times New Roman"/>
          <w:bCs/>
          <w:sz w:val="24"/>
          <w:szCs w:val="24"/>
        </w:rPr>
        <w:t xml:space="preserve">приказа Министерства просвещения РФ </w:t>
      </w:r>
      <w:r w:rsidRPr="000F0FC6">
        <w:rPr>
          <w:rFonts w:ascii="Times New Roman" w:hAnsi="Times New Roman"/>
          <w:sz w:val="24"/>
          <w:szCs w:val="24"/>
        </w:rPr>
        <w:t>от 22 ноября 2019 г. № 632</w:t>
      </w:r>
      <w:r w:rsidRPr="000F0FC6">
        <w:rPr>
          <w:sz w:val="24"/>
          <w:szCs w:val="24"/>
        </w:rPr>
        <w:t xml:space="preserve"> </w:t>
      </w:r>
      <w:r w:rsidRPr="000F0FC6">
        <w:rPr>
          <w:rFonts w:ascii="Times New Roman" w:hAnsi="Times New Roman"/>
          <w:bCs/>
          <w:sz w:val="24"/>
          <w:szCs w:val="24"/>
        </w:rPr>
        <w:t>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851D68" w:rsidRPr="000F0FC6" w:rsidRDefault="00851D68" w:rsidP="00851D68">
      <w:pPr>
        <w:pStyle w:val="a3"/>
        <w:numPr>
          <w:ilvl w:val="0"/>
          <w:numId w:val="6"/>
        </w:numPr>
        <w:spacing w:after="0" w:line="254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0F0FC6">
        <w:rPr>
          <w:rFonts w:ascii="Times New Roman" w:hAnsi="Times New Roman"/>
          <w:bCs/>
          <w:sz w:val="24"/>
          <w:szCs w:val="24"/>
        </w:rPr>
        <w:t xml:space="preserve">приказа Министерства просвещения РФ </w:t>
      </w:r>
      <w:r w:rsidRPr="000F0FC6">
        <w:rPr>
          <w:rFonts w:ascii="Times New Roman" w:hAnsi="Times New Roman"/>
          <w:sz w:val="24"/>
          <w:szCs w:val="24"/>
        </w:rPr>
        <w:t>от 18 мая 2020 г. № 249</w:t>
      </w:r>
      <w:r w:rsidRPr="000F0FC6">
        <w:rPr>
          <w:sz w:val="24"/>
          <w:szCs w:val="24"/>
        </w:rPr>
        <w:t xml:space="preserve"> </w:t>
      </w:r>
      <w:r w:rsidRPr="000F0FC6">
        <w:rPr>
          <w:rFonts w:ascii="Times New Roman" w:hAnsi="Times New Roman"/>
          <w:bCs/>
          <w:sz w:val="24"/>
          <w:szCs w:val="24"/>
        </w:rPr>
        <w:t>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851D68" w:rsidRPr="00005524" w:rsidRDefault="00851D68" w:rsidP="00851D68">
      <w:pPr>
        <w:pStyle w:val="a3"/>
        <w:numPr>
          <w:ilvl w:val="0"/>
          <w:numId w:val="6"/>
        </w:numPr>
        <w:spacing w:after="0" w:line="254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05524">
        <w:rPr>
          <w:rFonts w:ascii="Times New Roman" w:hAnsi="Times New Roman"/>
          <w:sz w:val="24"/>
          <w:szCs w:val="24"/>
        </w:rPr>
        <w:t xml:space="preserve">риказа </w:t>
      </w:r>
      <w:r>
        <w:rPr>
          <w:rFonts w:ascii="Times New Roman" w:hAnsi="Times New Roman"/>
          <w:sz w:val="24"/>
          <w:szCs w:val="24"/>
        </w:rPr>
        <w:t xml:space="preserve"> Департамента образования и науки Брянской области № 468 от 13.04.2020 «О базисном учебном плане общеобразовательных организаций Брянской области на 2020-2021 учебный год»</w:t>
      </w:r>
    </w:p>
    <w:p w:rsidR="00851D68" w:rsidRPr="00851D68" w:rsidRDefault="00851D68" w:rsidP="00851D68">
      <w:pPr>
        <w:pStyle w:val="a3"/>
        <w:numPr>
          <w:ilvl w:val="0"/>
          <w:numId w:val="6"/>
        </w:numPr>
        <w:spacing w:after="0" w:line="254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письма Департамента образования и науки Брянской области № 2230-04-0 от 13.04.2020 «О примерном учебном плане 1-9 классов общеобразовательных организаций Брянской области на 2020-2021 учебный год»</w:t>
      </w:r>
    </w:p>
    <w:p w:rsidR="00873B66" w:rsidRPr="00851D68" w:rsidRDefault="00873B66" w:rsidP="00851D68">
      <w:pPr>
        <w:pStyle w:val="a3"/>
        <w:numPr>
          <w:ilvl w:val="0"/>
          <w:numId w:val="6"/>
        </w:numPr>
        <w:spacing w:after="0" w:line="254" w:lineRule="exact"/>
        <w:jc w:val="both"/>
        <w:rPr>
          <w:rFonts w:ascii="Times New Roman" w:hAnsi="Times New Roman"/>
          <w:bCs/>
          <w:sz w:val="24"/>
          <w:szCs w:val="24"/>
        </w:rPr>
      </w:pPr>
      <w:r w:rsidRPr="00851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Авторской программы </w:t>
      </w:r>
      <w:proofErr w:type="spellStart"/>
      <w:r w:rsidRPr="00851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О.В.Афанасьева</w:t>
      </w:r>
      <w:proofErr w:type="spellEnd"/>
      <w:r w:rsidRPr="00851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1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И.В.Михеева</w:t>
      </w:r>
      <w:proofErr w:type="spellEnd"/>
      <w:r w:rsidRPr="00851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английскому языку к УМК «Английский язык: «</w:t>
      </w:r>
      <w:proofErr w:type="spellStart"/>
      <w:r w:rsidRPr="00851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Rainbow</w:t>
      </w:r>
      <w:proofErr w:type="spellEnd"/>
      <w:r w:rsidRPr="00851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1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English</w:t>
      </w:r>
      <w:proofErr w:type="spellEnd"/>
      <w:r w:rsidRPr="00851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для учащихся 2-4 классов общеобразовательных учреждений. - Москва: Дрофа, 2015.</w:t>
      </w:r>
    </w:p>
    <w:p w:rsidR="00F527A5" w:rsidRPr="00873B66" w:rsidRDefault="00F527A5" w:rsidP="00851D68">
      <w:pPr>
        <w:shd w:val="clear" w:color="auto" w:fill="FFFFFF"/>
        <w:spacing w:before="187" w:line="240" w:lineRule="auto"/>
        <w:ind w:right="-35" w:hanging="41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73B66">
        <w:rPr>
          <w:rFonts w:ascii="Times New Roman" w:hAnsi="Times New Roman"/>
          <w:color w:val="000000"/>
          <w:spacing w:val="-1"/>
          <w:sz w:val="24"/>
          <w:szCs w:val="24"/>
        </w:rPr>
        <w:t>Общая характеристика учебного предмета</w:t>
      </w:r>
    </w:p>
    <w:p w:rsidR="00F527A5" w:rsidRPr="00AC2C6D" w:rsidRDefault="00E521B2" w:rsidP="00F527A5">
      <w:pPr>
        <w:shd w:val="clear" w:color="auto" w:fill="FFFFFF"/>
        <w:spacing w:before="254" w:line="240" w:lineRule="auto"/>
        <w:ind w:right="-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    </w:t>
      </w:r>
      <w:r w:rsidR="00F527A5" w:rsidRPr="00AC2C6D">
        <w:rPr>
          <w:rFonts w:ascii="Times New Roman" w:hAnsi="Times New Roman"/>
          <w:color w:val="000000"/>
          <w:spacing w:val="4"/>
          <w:sz w:val="24"/>
          <w:szCs w:val="24"/>
        </w:rPr>
        <w:t xml:space="preserve">Обучение английскому языку в начальной школе </w:t>
      </w:r>
      <w:r w:rsidR="00F527A5" w:rsidRPr="00AC2C6D">
        <w:rPr>
          <w:rFonts w:ascii="Times New Roman" w:hAnsi="Times New Roman"/>
          <w:color w:val="000000"/>
          <w:spacing w:val="2"/>
          <w:sz w:val="24"/>
          <w:szCs w:val="24"/>
        </w:rPr>
        <w:t>строится на основе преимущественного использования ак</w:t>
      </w:r>
      <w:r w:rsidR="00F527A5" w:rsidRPr="00AC2C6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="00F527A5" w:rsidRPr="00AC2C6D">
        <w:rPr>
          <w:rFonts w:ascii="Times New Roman" w:hAnsi="Times New Roman"/>
          <w:color w:val="000000"/>
          <w:spacing w:val="1"/>
          <w:sz w:val="24"/>
          <w:szCs w:val="24"/>
        </w:rPr>
        <w:t>тивных и интерактивных форм работы, призванных не толь</w:t>
      </w:r>
      <w:r w:rsidR="00F527A5" w:rsidRPr="00AC2C6D">
        <w:rPr>
          <w:rFonts w:ascii="Times New Roman" w:hAnsi="Times New Roman"/>
          <w:color w:val="000000"/>
          <w:spacing w:val="1"/>
          <w:sz w:val="24"/>
          <w:szCs w:val="24"/>
        </w:rPr>
        <w:softHyphen/>
        <w:t xml:space="preserve">ко способствовать коммуникативному развитию школьника, но и создавать условия для развития его свободы в общении </w:t>
      </w:r>
      <w:r w:rsidR="00F527A5" w:rsidRPr="00AC2C6D">
        <w:rPr>
          <w:rFonts w:ascii="Times New Roman" w:hAnsi="Times New Roman"/>
          <w:color w:val="000000"/>
          <w:sz w:val="24"/>
          <w:szCs w:val="24"/>
        </w:rPr>
        <w:t>на английском языке и в деятельности с помощью этого язы</w:t>
      </w:r>
      <w:r w:rsidR="00F527A5" w:rsidRPr="00AC2C6D">
        <w:rPr>
          <w:rFonts w:ascii="Times New Roman" w:hAnsi="Times New Roman"/>
          <w:color w:val="000000"/>
          <w:sz w:val="24"/>
          <w:szCs w:val="24"/>
        </w:rPr>
        <w:softHyphen/>
      </w:r>
      <w:r w:rsidR="00F527A5" w:rsidRPr="00AC2C6D">
        <w:rPr>
          <w:rFonts w:ascii="Times New Roman" w:hAnsi="Times New Roman"/>
          <w:color w:val="000000"/>
          <w:spacing w:val="2"/>
          <w:sz w:val="24"/>
          <w:szCs w:val="24"/>
        </w:rPr>
        <w:t>ка, его положительных эмоций и позитивного настроения.</w:t>
      </w:r>
    </w:p>
    <w:p w:rsidR="00F527A5" w:rsidRPr="00AC2C6D" w:rsidRDefault="00E521B2" w:rsidP="00F527A5">
      <w:pPr>
        <w:shd w:val="clear" w:color="auto" w:fill="FFFFFF"/>
        <w:spacing w:line="240" w:lineRule="auto"/>
        <w:ind w:right="-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</w:t>
      </w:r>
      <w:r w:rsidR="00F527A5" w:rsidRPr="00AC2C6D">
        <w:rPr>
          <w:rFonts w:ascii="Times New Roman" w:hAnsi="Times New Roman"/>
          <w:color w:val="000000"/>
          <w:spacing w:val="2"/>
          <w:sz w:val="24"/>
          <w:szCs w:val="24"/>
        </w:rPr>
        <w:t>Учебный процесс призван развить у школьников на до</w:t>
      </w:r>
      <w:r w:rsidR="00F527A5" w:rsidRPr="00AC2C6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="00F527A5" w:rsidRPr="00AC2C6D">
        <w:rPr>
          <w:rFonts w:ascii="Times New Roman" w:hAnsi="Times New Roman"/>
          <w:color w:val="000000"/>
          <w:spacing w:val="1"/>
          <w:sz w:val="24"/>
          <w:szCs w:val="24"/>
        </w:rPr>
        <w:t xml:space="preserve">ступном для них уровне системные языковые представления </w:t>
      </w:r>
      <w:r w:rsidR="00F527A5" w:rsidRPr="00AC2C6D">
        <w:rPr>
          <w:rFonts w:ascii="Times New Roman" w:hAnsi="Times New Roman"/>
          <w:color w:val="000000"/>
          <w:spacing w:val="4"/>
          <w:sz w:val="24"/>
          <w:szCs w:val="24"/>
        </w:rPr>
        <w:t>об английском языке, расширить их лингвистический кру</w:t>
      </w:r>
      <w:r w:rsidR="00F527A5" w:rsidRPr="00AC2C6D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="00F527A5" w:rsidRPr="00AC2C6D">
        <w:rPr>
          <w:rFonts w:ascii="Times New Roman" w:hAnsi="Times New Roman"/>
          <w:color w:val="000000"/>
          <w:sz w:val="24"/>
          <w:szCs w:val="24"/>
        </w:rPr>
        <w:t>гозор, приобщить их к новому для них миру, развить их эмо</w:t>
      </w:r>
      <w:r w:rsidR="00F527A5" w:rsidRPr="00AC2C6D">
        <w:rPr>
          <w:rFonts w:ascii="Times New Roman" w:hAnsi="Times New Roman"/>
          <w:color w:val="000000"/>
          <w:sz w:val="24"/>
          <w:szCs w:val="24"/>
        </w:rPr>
        <w:softHyphen/>
      </w:r>
      <w:r w:rsidR="00F527A5" w:rsidRPr="00AC2C6D">
        <w:rPr>
          <w:rFonts w:ascii="Times New Roman" w:hAnsi="Times New Roman"/>
          <w:color w:val="000000"/>
          <w:spacing w:val="10"/>
          <w:sz w:val="24"/>
          <w:szCs w:val="24"/>
        </w:rPr>
        <w:t xml:space="preserve">ционально-чувственную сферу, а также познавательные </w:t>
      </w:r>
      <w:r w:rsidR="00F527A5" w:rsidRPr="00AC2C6D">
        <w:rPr>
          <w:rFonts w:ascii="Times New Roman" w:hAnsi="Times New Roman"/>
          <w:color w:val="000000"/>
          <w:spacing w:val="2"/>
          <w:sz w:val="24"/>
          <w:szCs w:val="24"/>
        </w:rPr>
        <w:t>и креативные способности. При этом их новый социаль</w:t>
      </w:r>
      <w:r w:rsidR="00F527A5" w:rsidRPr="00AC2C6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="00F527A5" w:rsidRPr="00AC2C6D">
        <w:rPr>
          <w:rFonts w:ascii="Times New Roman" w:hAnsi="Times New Roman"/>
          <w:color w:val="000000"/>
          <w:spacing w:val="3"/>
          <w:sz w:val="24"/>
          <w:szCs w:val="24"/>
        </w:rPr>
        <w:t>но-коммуникативный опыт приобретается ими средствами игры, драматизации, фольклора, песни, моделирования ти</w:t>
      </w:r>
      <w:r w:rsidR="00F527A5" w:rsidRPr="00AC2C6D">
        <w:rPr>
          <w:rFonts w:ascii="Times New Roman" w:hAnsi="Times New Roman"/>
          <w:color w:val="000000"/>
          <w:spacing w:val="3"/>
          <w:sz w:val="24"/>
          <w:szCs w:val="24"/>
        </w:rPr>
        <w:softHyphen/>
        <w:t>пичных и адекватных возрасту жизненных ситуаций, а так</w:t>
      </w:r>
      <w:r w:rsidR="00F527A5" w:rsidRPr="00AC2C6D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="00F527A5" w:rsidRPr="00AC2C6D">
        <w:rPr>
          <w:rFonts w:ascii="Times New Roman" w:hAnsi="Times New Roman"/>
          <w:color w:val="000000"/>
          <w:sz w:val="24"/>
          <w:szCs w:val="24"/>
        </w:rPr>
        <w:t>же в ходе групповой и проектной работы.</w:t>
      </w:r>
    </w:p>
    <w:p w:rsidR="00F527A5" w:rsidRPr="00AC2C6D" w:rsidRDefault="00F527A5" w:rsidP="00F527A5">
      <w:pPr>
        <w:shd w:val="clear" w:color="auto" w:fill="FFFFFF"/>
        <w:spacing w:before="5" w:line="240" w:lineRule="auto"/>
        <w:ind w:right="-35"/>
        <w:jc w:val="both"/>
        <w:rPr>
          <w:rFonts w:ascii="Times New Roman" w:hAnsi="Times New Roman"/>
          <w:sz w:val="24"/>
          <w:szCs w:val="24"/>
        </w:rPr>
      </w:pP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>Большое значение на начальном этапе играют:</w:t>
      </w:r>
    </w:p>
    <w:p w:rsidR="00F527A5" w:rsidRPr="00AC2C6D" w:rsidRDefault="00F527A5" w:rsidP="00F527A5">
      <w:pPr>
        <w:widowControl w:val="0"/>
        <w:numPr>
          <w:ilvl w:val="0"/>
          <w:numId w:val="1"/>
        </w:numPr>
        <w:shd w:val="clear" w:color="auto" w:fill="FFFFFF"/>
        <w:tabs>
          <w:tab w:val="left" w:pos="1886"/>
        </w:tabs>
        <w:autoSpaceDE w:val="0"/>
        <w:autoSpaceDN w:val="0"/>
        <w:adjustRightInd w:val="0"/>
        <w:spacing w:before="5" w:after="0" w:line="240" w:lineRule="auto"/>
        <w:ind w:right="-35"/>
        <w:jc w:val="both"/>
        <w:rPr>
          <w:rFonts w:ascii="Times New Roman" w:hAnsi="Times New Roman"/>
          <w:color w:val="000000"/>
          <w:sz w:val="24"/>
          <w:szCs w:val="24"/>
        </w:rPr>
      </w:pP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Обязательность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повторения фонетического, 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 xml:space="preserve">орфографического, лексического 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рамматического материала;</w:t>
      </w:r>
    </w:p>
    <w:p w:rsidR="00F527A5" w:rsidRPr="00AC2C6D" w:rsidRDefault="00F527A5" w:rsidP="00F527A5">
      <w:pPr>
        <w:widowControl w:val="0"/>
        <w:numPr>
          <w:ilvl w:val="0"/>
          <w:numId w:val="1"/>
        </w:numPr>
        <w:shd w:val="clear" w:color="auto" w:fill="FFFFFF"/>
        <w:tabs>
          <w:tab w:val="left" w:pos="1886"/>
        </w:tabs>
        <w:autoSpaceDE w:val="0"/>
        <w:autoSpaceDN w:val="0"/>
        <w:adjustRightInd w:val="0"/>
        <w:spacing w:before="5" w:after="0" w:line="240" w:lineRule="auto"/>
        <w:ind w:right="-35"/>
        <w:jc w:val="both"/>
        <w:rPr>
          <w:rFonts w:ascii="Times New Roman" w:hAnsi="Times New Roman"/>
          <w:color w:val="000000"/>
          <w:sz w:val="24"/>
          <w:szCs w:val="24"/>
        </w:rPr>
      </w:pPr>
      <w:r w:rsidRPr="00AC2C6D">
        <w:rPr>
          <w:rFonts w:ascii="Times New Roman" w:hAnsi="Times New Roman"/>
          <w:color w:val="000000"/>
          <w:spacing w:val="-3"/>
          <w:sz w:val="24"/>
          <w:szCs w:val="24"/>
        </w:rPr>
        <w:t>постепенное нарастание сложности изучаемого материала;</w:t>
      </w:r>
    </w:p>
    <w:p w:rsidR="00F527A5" w:rsidRPr="00AC2C6D" w:rsidRDefault="00F527A5" w:rsidP="00F527A5">
      <w:pPr>
        <w:widowControl w:val="0"/>
        <w:numPr>
          <w:ilvl w:val="0"/>
          <w:numId w:val="1"/>
        </w:numPr>
        <w:shd w:val="clear" w:color="auto" w:fill="FFFFFF"/>
        <w:tabs>
          <w:tab w:val="left" w:pos="1886"/>
        </w:tabs>
        <w:autoSpaceDE w:val="0"/>
        <w:autoSpaceDN w:val="0"/>
        <w:adjustRightInd w:val="0"/>
        <w:spacing w:before="5" w:after="0" w:line="240" w:lineRule="auto"/>
        <w:ind w:right="-35"/>
        <w:jc w:val="both"/>
        <w:rPr>
          <w:rFonts w:ascii="Times New Roman" w:hAnsi="Times New Roman"/>
          <w:color w:val="000000"/>
          <w:sz w:val="24"/>
          <w:szCs w:val="24"/>
        </w:rPr>
      </w:pPr>
      <w:r w:rsidRPr="00AC2C6D">
        <w:rPr>
          <w:rFonts w:ascii="Times New Roman" w:hAnsi="Times New Roman"/>
          <w:color w:val="000000"/>
          <w:spacing w:val="-1"/>
          <w:sz w:val="24"/>
          <w:szCs w:val="24"/>
        </w:rPr>
        <w:t xml:space="preserve">взаимосвязь и единство фонетического, орфографического, лексического, грамматического, </w:t>
      </w:r>
      <w:proofErr w:type="spellStart"/>
      <w:r w:rsidRPr="00AC2C6D">
        <w:rPr>
          <w:rFonts w:ascii="Times New Roman" w:hAnsi="Times New Roman"/>
          <w:color w:val="000000"/>
          <w:spacing w:val="-1"/>
          <w:sz w:val="24"/>
          <w:szCs w:val="24"/>
        </w:rPr>
        <w:t>аудитивного</w:t>
      </w:r>
      <w:proofErr w:type="spellEnd"/>
      <w:r w:rsidRPr="00AC2C6D">
        <w:rPr>
          <w:rFonts w:ascii="Times New Roman" w:hAnsi="Times New Roman"/>
          <w:color w:val="000000"/>
          <w:spacing w:val="-1"/>
          <w:sz w:val="24"/>
          <w:szCs w:val="24"/>
        </w:rPr>
        <w:t xml:space="preserve"> аспектов;</w:t>
      </w:r>
    </w:p>
    <w:p w:rsidR="00F527A5" w:rsidRPr="00AC2C6D" w:rsidRDefault="00F527A5" w:rsidP="00F527A5">
      <w:pPr>
        <w:widowControl w:val="0"/>
        <w:numPr>
          <w:ilvl w:val="0"/>
          <w:numId w:val="1"/>
        </w:numPr>
        <w:shd w:val="clear" w:color="auto" w:fill="FFFFFF"/>
        <w:tabs>
          <w:tab w:val="left" w:pos="1886"/>
        </w:tabs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/>
          <w:color w:val="000000"/>
          <w:sz w:val="24"/>
          <w:szCs w:val="24"/>
        </w:rPr>
      </w:pPr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t>ориентация на современный английский литературный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>язык в его британском варианте;</w:t>
      </w:r>
    </w:p>
    <w:p w:rsidR="00F527A5" w:rsidRPr="00AC2C6D" w:rsidRDefault="00F527A5" w:rsidP="00F527A5">
      <w:pPr>
        <w:widowControl w:val="0"/>
        <w:numPr>
          <w:ilvl w:val="0"/>
          <w:numId w:val="1"/>
        </w:numPr>
        <w:shd w:val="clear" w:color="auto" w:fill="FFFFFF"/>
        <w:tabs>
          <w:tab w:val="left" w:pos="1886"/>
        </w:tabs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/>
          <w:color w:val="000000"/>
          <w:sz w:val="24"/>
          <w:szCs w:val="24"/>
        </w:rPr>
      </w:pP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>многообразие типов упражнений, развивающих творче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t>ский потенциал учащихся;</w:t>
      </w:r>
    </w:p>
    <w:p w:rsidR="00F527A5" w:rsidRPr="00851D68" w:rsidRDefault="00F527A5" w:rsidP="00F527A5">
      <w:pPr>
        <w:widowControl w:val="0"/>
        <w:numPr>
          <w:ilvl w:val="0"/>
          <w:numId w:val="1"/>
        </w:numPr>
        <w:shd w:val="clear" w:color="auto" w:fill="FFFFFF"/>
        <w:tabs>
          <w:tab w:val="left" w:pos="1886"/>
        </w:tabs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/>
          <w:color w:val="000000"/>
          <w:sz w:val="24"/>
          <w:szCs w:val="24"/>
        </w:rPr>
      </w:pP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>коммуникативно-когнитивная направленность всех ком</w:t>
      </w:r>
      <w:r w:rsidRPr="00AC2C6D">
        <w:rPr>
          <w:rFonts w:ascii="Times New Roman" w:hAnsi="Times New Roman"/>
          <w:color w:val="000000"/>
          <w:spacing w:val="-1"/>
          <w:sz w:val="24"/>
          <w:szCs w:val="24"/>
        </w:rPr>
        <w:t>понентов.</w:t>
      </w:r>
    </w:p>
    <w:p w:rsidR="00F527A5" w:rsidRPr="00873B66" w:rsidRDefault="00F527A5" w:rsidP="00E521B2">
      <w:pPr>
        <w:pStyle w:val="a4"/>
        <w:jc w:val="center"/>
        <w:rPr>
          <w:rFonts w:ascii="Times New Roman" w:hAnsi="Times New Roman"/>
          <w:sz w:val="24"/>
        </w:rPr>
      </w:pPr>
      <w:r w:rsidRPr="00873B66">
        <w:rPr>
          <w:rFonts w:ascii="Times New Roman" w:hAnsi="Times New Roman"/>
          <w:sz w:val="24"/>
        </w:rPr>
        <w:t>Цели обучения английскому языку</w:t>
      </w:r>
    </w:p>
    <w:p w:rsidR="00F527A5" w:rsidRPr="00955D4F" w:rsidRDefault="00E521B2" w:rsidP="00F527A5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11"/>
          <w:sz w:val="24"/>
        </w:rPr>
        <w:t xml:space="preserve">     </w:t>
      </w:r>
      <w:r w:rsidR="00F527A5" w:rsidRPr="00955D4F">
        <w:rPr>
          <w:rFonts w:ascii="Times New Roman" w:hAnsi="Times New Roman"/>
          <w:color w:val="000000"/>
          <w:spacing w:val="11"/>
          <w:sz w:val="24"/>
        </w:rPr>
        <w:t xml:space="preserve">Иностранный язык как учебный предмет, наряду </w:t>
      </w:r>
      <w:r w:rsidR="00F527A5" w:rsidRPr="00955D4F">
        <w:rPr>
          <w:rFonts w:ascii="Times New Roman" w:hAnsi="Times New Roman"/>
          <w:color w:val="000000"/>
          <w:sz w:val="24"/>
        </w:rPr>
        <w:t xml:space="preserve">с русским языком, родным языком и литературным чтением, </w:t>
      </w:r>
      <w:r w:rsidR="00F527A5" w:rsidRPr="00955D4F">
        <w:rPr>
          <w:rFonts w:ascii="Times New Roman" w:hAnsi="Times New Roman"/>
          <w:color w:val="000000"/>
          <w:spacing w:val="-2"/>
          <w:sz w:val="24"/>
        </w:rPr>
        <w:t>входит в предметную область «Филология». Основными зада</w:t>
      </w:r>
      <w:r w:rsidR="00F527A5" w:rsidRPr="00955D4F">
        <w:rPr>
          <w:rFonts w:ascii="Times New Roman" w:hAnsi="Times New Roman"/>
          <w:color w:val="000000"/>
          <w:spacing w:val="-2"/>
          <w:sz w:val="24"/>
        </w:rPr>
        <w:softHyphen/>
      </w:r>
      <w:r w:rsidR="00F527A5" w:rsidRPr="00955D4F">
        <w:rPr>
          <w:rFonts w:ascii="Times New Roman" w:hAnsi="Times New Roman"/>
          <w:color w:val="000000"/>
          <w:sz w:val="24"/>
        </w:rPr>
        <w:t xml:space="preserve">чами реализации ее содержания согласно ФГОС начального </w:t>
      </w:r>
      <w:r w:rsidR="00F527A5" w:rsidRPr="00955D4F">
        <w:rPr>
          <w:rFonts w:ascii="Times New Roman" w:hAnsi="Times New Roman"/>
          <w:color w:val="000000"/>
          <w:spacing w:val="-1"/>
          <w:sz w:val="24"/>
        </w:rPr>
        <w:t>общего образования являются:</w:t>
      </w:r>
    </w:p>
    <w:p w:rsidR="00F527A5" w:rsidRPr="00AC2C6D" w:rsidRDefault="00F527A5" w:rsidP="00F527A5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" w:firstLine="288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AC2C6D">
        <w:rPr>
          <w:rFonts w:ascii="Times New Roman" w:hAnsi="Times New Roman"/>
          <w:color w:val="000000"/>
          <w:spacing w:val="6"/>
          <w:sz w:val="24"/>
          <w:szCs w:val="24"/>
        </w:rPr>
        <w:t>приобретение начальных навыков общения в устной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C2C6D">
        <w:rPr>
          <w:rFonts w:ascii="Times New Roman" w:hAnsi="Times New Roman"/>
          <w:color w:val="000000"/>
          <w:spacing w:val="6"/>
          <w:sz w:val="24"/>
          <w:szCs w:val="24"/>
        </w:rPr>
        <w:t>и письменной форме с носителями иностранного языка на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основе своих речевых возможностей и потребностей; освое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z w:val="24"/>
          <w:szCs w:val="24"/>
        </w:rPr>
        <w:t>ние правил речевого и неречевого поведения;</w:t>
      </w:r>
    </w:p>
    <w:p w:rsidR="00F527A5" w:rsidRPr="00AC2C6D" w:rsidRDefault="00F527A5" w:rsidP="00F527A5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" w:firstLine="288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освоение начальных лингвистических представлений,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C2C6D">
        <w:rPr>
          <w:rFonts w:ascii="Times New Roman" w:hAnsi="Times New Roman"/>
          <w:color w:val="000000"/>
          <w:sz w:val="24"/>
          <w:szCs w:val="24"/>
        </w:rPr>
        <w:t>необходимых для овладения на элементарном уровне устной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C6D">
        <w:rPr>
          <w:rFonts w:ascii="Times New Roman" w:hAnsi="Times New Roman"/>
          <w:color w:val="000000"/>
          <w:spacing w:val="9"/>
          <w:sz w:val="24"/>
          <w:szCs w:val="24"/>
        </w:rPr>
        <w:t>и письменной речью на инос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транном языке; расширение 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лингвистического кругозора;</w:t>
      </w:r>
    </w:p>
    <w:p w:rsidR="00F527A5" w:rsidRPr="00AC2C6D" w:rsidRDefault="00F527A5" w:rsidP="00F527A5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" w:firstLine="288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t>формирование дружелюбного отношения и толерант</w:t>
      </w:r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6"/>
          <w:sz w:val="24"/>
          <w:szCs w:val="24"/>
        </w:rPr>
        <w:t>ности  к  носителям  другого  языка на основе  знакомства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C2C6D">
        <w:rPr>
          <w:rFonts w:ascii="Times New Roman" w:hAnsi="Times New Roman"/>
          <w:color w:val="000000"/>
          <w:spacing w:val="7"/>
          <w:sz w:val="24"/>
          <w:szCs w:val="24"/>
        </w:rPr>
        <w:t>с жизнью своих сверстник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ов в других странах,  с детским 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>фольклором и доступными образцами детской художествен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ной литературы.</w:t>
      </w:r>
    </w:p>
    <w:p w:rsidR="00F527A5" w:rsidRPr="00AC2C6D" w:rsidRDefault="00F527A5" w:rsidP="00F527A5">
      <w:pPr>
        <w:shd w:val="clear" w:color="auto" w:fill="FFFFFF"/>
        <w:spacing w:line="240" w:lineRule="auto"/>
        <w:ind w:right="5" w:firstLine="288"/>
        <w:jc w:val="both"/>
        <w:rPr>
          <w:rFonts w:ascii="Times New Roman" w:hAnsi="Times New Roman"/>
          <w:sz w:val="24"/>
          <w:szCs w:val="24"/>
        </w:rPr>
      </w:pPr>
      <w:r w:rsidRPr="00AC2C6D">
        <w:rPr>
          <w:rFonts w:ascii="Times New Roman" w:hAnsi="Times New Roman"/>
          <w:color w:val="000000"/>
          <w:spacing w:val="-2"/>
          <w:sz w:val="24"/>
          <w:szCs w:val="24"/>
        </w:rPr>
        <w:t>Интегративной целью обучения английскому языку в учеб</w:t>
      </w:r>
      <w:r w:rsidRPr="00AC2C6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t>ных комплексах серии "</w:t>
      </w:r>
      <w:r w:rsidRPr="00AC2C6D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Rainbow</w:t>
      </w:r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AC2C6D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English</w:t>
      </w:r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t>" является форми</w:t>
      </w:r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-5"/>
          <w:sz w:val="24"/>
          <w:szCs w:val="24"/>
        </w:rPr>
        <w:t xml:space="preserve">рование </w:t>
      </w:r>
      <w:r w:rsidRPr="00AC2C6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элементарной коммуникативной компетенции </w:t>
      </w:r>
      <w:r w:rsidRPr="00AC2C6D">
        <w:rPr>
          <w:rFonts w:ascii="Times New Roman" w:hAnsi="Times New Roman"/>
          <w:color w:val="000000"/>
          <w:spacing w:val="-5"/>
          <w:sz w:val="24"/>
          <w:szCs w:val="24"/>
        </w:rPr>
        <w:t>в со</w:t>
      </w:r>
      <w:r w:rsidRPr="00AC2C6D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вокупности пяти ее составляющих: речевой, языковой, со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softHyphen/>
        <w:t xml:space="preserve">циокультурной, учебно-познавательной и компенсаторной </w:t>
      </w:r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t>компетенций. Элементарная коммуникативная компетен</w:t>
      </w:r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 xml:space="preserve">ция понимается как способность и готовность младшего </w:t>
      </w:r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t xml:space="preserve">школьника осуществлять межличностное и межкультурное 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>общение с носителями изучаемого иностранного языка в со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ответствующих его жизненному опыту ситуациях. Элемен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t xml:space="preserve">тарное общение на английском языке в начальной школе </w:t>
      </w:r>
      <w:r w:rsidRPr="00AC2C6D">
        <w:rPr>
          <w:rFonts w:ascii="Times New Roman" w:hAnsi="Times New Roman"/>
          <w:color w:val="000000"/>
          <w:sz w:val="24"/>
          <w:szCs w:val="24"/>
        </w:rPr>
        <w:t xml:space="preserve">возможно при условии достижения учащимися достаточного 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уровня владения:</w:t>
      </w:r>
    </w:p>
    <w:p w:rsidR="00F527A5" w:rsidRPr="00F46929" w:rsidRDefault="00F527A5" w:rsidP="00F527A5">
      <w:pPr>
        <w:widowControl w:val="0"/>
        <w:numPr>
          <w:ilvl w:val="0"/>
          <w:numId w:val="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2C6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lastRenderedPageBreak/>
        <w:t xml:space="preserve">речевой компетенцией </w:t>
      </w:r>
      <w:r w:rsidRPr="00AC2C6D">
        <w:rPr>
          <w:rFonts w:ascii="Times New Roman" w:hAnsi="Times New Roman"/>
          <w:color w:val="000000"/>
          <w:spacing w:val="-2"/>
          <w:sz w:val="24"/>
          <w:szCs w:val="24"/>
        </w:rPr>
        <w:t>— готовностью и способностью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C2C6D">
        <w:rPr>
          <w:rFonts w:ascii="Times New Roman" w:hAnsi="Times New Roman"/>
          <w:color w:val="000000"/>
          <w:sz w:val="24"/>
          <w:szCs w:val="24"/>
        </w:rPr>
        <w:t>осуществлять элементарное межкультурное общение в четы</w:t>
      </w:r>
      <w:r w:rsidRPr="00AC2C6D">
        <w:rPr>
          <w:rFonts w:ascii="Times New Roman" w:hAnsi="Times New Roman"/>
          <w:color w:val="00000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5"/>
          <w:sz w:val="24"/>
          <w:szCs w:val="24"/>
        </w:rPr>
        <w:t>рех видах речевой деятельности (</w:t>
      </w:r>
      <w:proofErr w:type="spellStart"/>
      <w:r w:rsidRPr="00AC2C6D">
        <w:rPr>
          <w:rFonts w:ascii="Times New Roman" w:hAnsi="Times New Roman"/>
          <w:color w:val="000000"/>
          <w:spacing w:val="5"/>
          <w:sz w:val="24"/>
          <w:szCs w:val="24"/>
        </w:rPr>
        <w:t>аудировании</w:t>
      </w:r>
      <w:proofErr w:type="spellEnd"/>
      <w:r w:rsidRPr="00AC2C6D">
        <w:rPr>
          <w:rFonts w:ascii="Times New Roman" w:hAnsi="Times New Roman"/>
          <w:color w:val="000000"/>
          <w:spacing w:val="5"/>
          <w:sz w:val="24"/>
          <w:szCs w:val="24"/>
        </w:rPr>
        <w:t>, говорении,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C2C6D">
        <w:rPr>
          <w:rFonts w:ascii="Times New Roman" w:hAnsi="Times New Roman"/>
          <w:color w:val="000000"/>
          <w:sz w:val="24"/>
          <w:szCs w:val="24"/>
        </w:rPr>
        <w:t>чтении и письме);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929">
        <w:rPr>
          <w:rFonts w:ascii="Times New Roman" w:hAnsi="Times New Roman"/>
          <w:color w:val="000000"/>
          <w:spacing w:val="-3"/>
          <w:sz w:val="24"/>
          <w:szCs w:val="24"/>
        </w:rPr>
        <w:t xml:space="preserve">языковой </w:t>
      </w:r>
      <w:r w:rsidRPr="00F46929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компетенцией </w:t>
      </w:r>
      <w:r w:rsidRPr="00F46929">
        <w:rPr>
          <w:rFonts w:ascii="Times New Roman" w:hAnsi="Times New Roman"/>
          <w:color w:val="000000"/>
          <w:spacing w:val="-3"/>
          <w:sz w:val="24"/>
          <w:szCs w:val="24"/>
        </w:rPr>
        <w:t xml:space="preserve">— готовностью и способностью </w:t>
      </w:r>
      <w:r w:rsidRPr="00F46929">
        <w:rPr>
          <w:rFonts w:ascii="Times New Roman" w:hAnsi="Times New Roman"/>
          <w:color w:val="000000"/>
          <w:spacing w:val="5"/>
          <w:sz w:val="24"/>
          <w:szCs w:val="24"/>
        </w:rPr>
        <w:t>применять языковые знания (фонетические, орфографиче</w:t>
      </w:r>
      <w:r w:rsidRPr="00F46929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F46929">
        <w:rPr>
          <w:rFonts w:ascii="Times New Roman" w:hAnsi="Times New Roman"/>
          <w:color w:val="000000"/>
          <w:spacing w:val="7"/>
          <w:sz w:val="24"/>
          <w:szCs w:val="24"/>
        </w:rPr>
        <w:t xml:space="preserve">ские, лексические, грамматические) и навыки </w:t>
      </w:r>
      <w:proofErr w:type="spellStart"/>
      <w:proofErr w:type="gramStart"/>
      <w:r w:rsidRPr="00F46929">
        <w:rPr>
          <w:rFonts w:ascii="Times New Roman" w:hAnsi="Times New Roman"/>
          <w:color w:val="000000"/>
          <w:spacing w:val="7"/>
          <w:sz w:val="24"/>
          <w:szCs w:val="24"/>
        </w:rPr>
        <w:t>оперирова</w:t>
      </w:r>
      <w:proofErr w:type="spellEnd"/>
      <w:r w:rsidRPr="00F46929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F46929">
        <w:rPr>
          <w:rFonts w:ascii="Times New Roman" w:hAnsi="Times New Roman"/>
          <w:color w:val="000000"/>
          <w:spacing w:val="7"/>
          <w:sz w:val="24"/>
          <w:szCs w:val="24"/>
        </w:rPr>
        <w:br/>
      </w:r>
      <w:proofErr w:type="spellStart"/>
      <w:r w:rsidRPr="00F46929">
        <w:rPr>
          <w:rFonts w:ascii="Times New Roman" w:hAnsi="Times New Roman"/>
          <w:color w:val="000000"/>
          <w:spacing w:val="2"/>
          <w:sz w:val="24"/>
          <w:szCs w:val="24"/>
        </w:rPr>
        <w:t>ния</w:t>
      </w:r>
      <w:proofErr w:type="spellEnd"/>
      <w:proofErr w:type="gramEnd"/>
      <w:r w:rsidRPr="00F46929">
        <w:rPr>
          <w:rFonts w:ascii="Times New Roman" w:hAnsi="Times New Roman"/>
          <w:color w:val="000000"/>
          <w:spacing w:val="2"/>
          <w:sz w:val="24"/>
          <w:szCs w:val="24"/>
        </w:rPr>
        <w:t xml:space="preserve"> ими для выражения коммуникативного намерения в со</w:t>
      </w:r>
      <w:r w:rsidRPr="00F46929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F46929">
        <w:rPr>
          <w:rFonts w:ascii="Times New Roman" w:hAnsi="Times New Roman"/>
          <w:color w:val="000000"/>
          <w:spacing w:val="1"/>
          <w:sz w:val="24"/>
          <w:szCs w:val="24"/>
        </w:rPr>
        <w:t>ответствии с темами, сферами и ситуациями общения, пред</w:t>
      </w:r>
      <w:r w:rsidRPr="00F46929">
        <w:rPr>
          <w:rFonts w:ascii="Times New Roman" w:hAnsi="Times New Roman"/>
          <w:color w:val="000000"/>
          <w:spacing w:val="-3"/>
          <w:w w:val="110"/>
          <w:sz w:val="24"/>
          <w:szCs w:val="24"/>
        </w:rPr>
        <w:t xml:space="preserve"> </w:t>
      </w:r>
      <w:proofErr w:type="spellStart"/>
      <w:r w:rsidRPr="00F46929">
        <w:rPr>
          <w:rFonts w:ascii="Times New Roman" w:hAnsi="Times New Roman"/>
          <w:color w:val="000000"/>
          <w:spacing w:val="-3"/>
          <w:w w:val="110"/>
          <w:sz w:val="24"/>
          <w:szCs w:val="24"/>
        </w:rPr>
        <w:t>ставленными</w:t>
      </w:r>
      <w:proofErr w:type="spellEnd"/>
      <w:r w:rsidRPr="00F46929">
        <w:rPr>
          <w:rFonts w:ascii="Times New Roman" w:hAnsi="Times New Roman"/>
          <w:color w:val="000000"/>
          <w:spacing w:val="-3"/>
          <w:w w:val="110"/>
          <w:sz w:val="24"/>
          <w:szCs w:val="24"/>
        </w:rPr>
        <w:t xml:space="preserve">   в   Примерной   программе   по   иностранному </w:t>
      </w:r>
      <w:r w:rsidRPr="00F46929">
        <w:rPr>
          <w:rFonts w:ascii="Times New Roman" w:hAnsi="Times New Roman"/>
          <w:color w:val="000000"/>
          <w:spacing w:val="2"/>
          <w:w w:val="110"/>
          <w:sz w:val="24"/>
          <w:szCs w:val="24"/>
        </w:rPr>
        <w:t>языку для начальной школы;</w:t>
      </w:r>
    </w:p>
    <w:p w:rsidR="00F527A5" w:rsidRPr="00AC2C6D" w:rsidRDefault="00F527A5" w:rsidP="00F527A5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240" w:lineRule="auto"/>
        <w:ind w:firstLine="298"/>
        <w:jc w:val="both"/>
        <w:rPr>
          <w:rFonts w:ascii="Times New Roman" w:hAnsi="Times New Roman"/>
          <w:color w:val="000000"/>
          <w:w w:val="110"/>
          <w:sz w:val="24"/>
          <w:szCs w:val="24"/>
        </w:rPr>
      </w:pPr>
      <w:r w:rsidRPr="00AC2C6D">
        <w:rPr>
          <w:rFonts w:ascii="Times New Roman" w:hAnsi="Times New Roman"/>
          <w:b/>
          <w:bCs/>
          <w:color w:val="000000"/>
          <w:spacing w:val="1"/>
          <w:w w:val="105"/>
          <w:sz w:val="24"/>
          <w:szCs w:val="24"/>
        </w:rPr>
        <w:t xml:space="preserve">социокультурной компетенцией </w:t>
      </w:r>
      <w:r w:rsidRPr="00AC2C6D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— готовностью и спо</w:t>
      </w:r>
      <w:r w:rsidRPr="00AC2C6D">
        <w:rPr>
          <w:rFonts w:ascii="Times New Roman" w:hAnsi="Times New Roman"/>
          <w:color w:val="000000"/>
          <w:spacing w:val="1"/>
          <w:w w:val="105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w w:val="110"/>
          <w:sz w:val="24"/>
          <w:szCs w:val="24"/>
        </w:rPr>
        <w:t>собностью учащихся строить свое межкультурное общение</w:t>
      </w:r>
      <w:r>
        <w:rPr>
          <w:rFonts w:ascii="Times New Roman" w:hAnsi="Times New Roman"/>
          <w:color w:val="000000"/>
          <w:w w:val="110"/>
          <w:sz w:val="24"/>
          <w:szCs w:val="24"/>
        </w:rPr>
        <w:t xml:space="preserve"> </w:t>
      </w:r>
      <w:r w:rsidRPr="00AC2C6D">
        <w:rPr>
          <w:rFonts w:ascii="Times New Roman" w:hAnsi="Times New Roman"/>
          <w:color w:val="000000"/>
          <w:w w:val="110"/>
          <w:sz w:val="24"/>
          <w:szCs w:val="24"/>
        </w:rPr>
        <w:t xml:space="preserve">на основе </w:t>
      </w:r>
      <w:proofErr w:type="gramStart"/>
      <w:r w:rsidRPr="00AC2C6D">
        <w:rPr>
          <w:rFonts w:ascii="Times New Roman" w:hAnsi="Times New Roman"/>
          <w:color w:val="000000"/>
          <w:w w:val="110"/>
          <w:sz w:val="24"/>
          <w:szCs w:val="24"/>
        </w:rPr>
        <w:t>знаний культуры народа страны/стран изучаемого</w:t>
      </w:r>
      <w:proofErr w:type="gramEnd"/>
      <w:r>
        <w:rPr>
          <w:rFonts w:ascii="Times New Roman" w:hAnsi="Times New Roman"/>
          <w:color w:val="000000"/>
          <w:w w:val="110"/>
          <w:sz w:val="24"/>
          <w:szCs w:val="24"/>
        </w:rPr>
        <w:t xml:space="preserve"> </w:t>
      </w:r>
      <w:r w:rsidRPr="00AC2C6D">
        <w:rPr>
          <w:rFonts w:ascii="Times New Roman" w:hAnsi="Times New Roman"/>
          <w:color w:val="000000"/>
          <w:spacing w:val="5"/>
          <w:w w:val="110"/>
          <w:sz w:val="24"/>
          <w:szCs w:val="24"/>
        </w:rPr>
        <w:t>языка, его традиций, менталитета, обычаев в рамках тем,</w:t>
      </w:r>
      <w:r>
        <w:rPr>
          <w:rFonts w:ascii="Times New Roman" w:hAnsi="Times New Roman"/>
          <w:color w:val="000000"/>
          <w:spacing w:val="5"/>
          <w:w w:val="110"/>
          <w:sz w:val="24"/>
          <w:szCs w:val="24"/>
        </w:rPr>
        <w:t xml:space="preserve"> </w:t>
      </w:r>
      <w:r w:rsidRPr="00AC2C6D">
        <w:rPr>
          <w:rFonts w:ascii="Times New Roman" w:hAnsi="Times New Roman"/>
          <w:color w:val="000000"/>
          <w:spacing w:val="4"/>
          <w:w w:val="110"/>
          <w:sz w:val="24"/>
          <w:szCs w:val="24"/>
        </w:rPr>
        <w:t>сфер и ситуаций общения, отвечающих опыту, интересам</w:t>
      </w:r>
      <w:r w:rsidRPr="00AC2C6D">
        <w:rPr>
          <w:rFonts w:ascii="Times New Roman" w:hAnsi="Times New Roman"/>
          <w:color w:val="000000"/>
          <w:spacing w:val="4"/>
          <w:w w:val="110"/>
          <w:sz w:val="24"/>
          <w:szCs w:val="24"/>
        </w:rPr>
        <w:br/>
      </w:r>
      <w:r w:rsidRPr="00AC2C6D">
        <w:rPr>
          <w:rFonts w:ascii="Times New Roman" w:hAnsi="Times New Roman"/>
          <w:color w:val="000000"/>
          <w:spacing w:val="2"/>
          <w:w w:val="110"/>
          <w:sz w:val="24"/>
          <w:szCs w:val="24"/>
        </w:rPr>
        <w:t>учащихся начальной школы;</w:t>
      </w:r>
    </w:p>
    <w:p w:rsidR="00F527A5" w:rsidRPr="00AC2C6D" w:rsidRDefault="00F527A5" w:rsidP="00F527A5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240" w:lineRule="auto"/>
        <w:ind w:firstLine="298"/>
        <w:jc w:val="both"/>
        <w:rPr>
          <w:rFonts w:ascii="Times New Roman" w:hAnsi="Times New Roman"/>
          <w:color w:val="000000"/>
          <w:w w:val="110"/>
          <w:sz w:val="24"/>
          <w:szCs w:val="24"/>
        </w:rPr>
      </w:pPr>
      <w:r w:rsidRPr="00AC2C6D">
        <w:rPr>
          <w:rFonts w:ascii="Times New Roman" w:hAnsi="Times New Roman"/>
          <w:b/>
          <w:bCs/>
          <w:color w:val="000000"/>
          <w:spacing w:val="-2"/>
          <w:w w:val="105"/>
          <w:sz w:val="24"/>
          <w:szCs w:val="24"/>
        </w:rPr>
        <w:t xml:space="preserve">компенсаторной компетенцией </w:t>
      </w:r>
      <w:r w:rsidRPr="00AC2C6D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t>— готовностью и способ</w:t>
      </w:r>
      <w:r w:rsidRPr="00AC2C6D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ностью выходить из затруднительного положения в процессе</w:t>
      </w:r>
      <w:r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 xml:space="preserve"> </w:t>
      </w:r>
      <w:r w:rsidRPr="00AC2C6D">
        <w:rPr>
          <w:rFonts w:ascii="Times New Roman" w:hAnsi="Times New Roman"/>
          <w:color w:val="000000"/>
          <w:spacing w:val="2"/>
          <w:w w:val="110"/>
          <w:sz w:val="24"/>
          <w:szCs w:val="24"/>
        </w:rPr>
        <w:t>межкультурного общения, связанного с дефицитом языко</w:t>
      </w:r>
      <w:r w:rsidRPr="00AC2C6D">
        <w:rPr>
          <w:rFonts w:ascii="Times New Roman" w:hAnsi="Times New Roman"/>
          <w:color w:val="000000"/>
          <w:spacing w:val="2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-3"/>
          <w:w w:val="110"/>
          <w:sz w:val="24"/>
          <w:szCs w:val="24"/>
        </w:rPr>
        <w:t>вых средств;</w:t>
      </w:r>
    </w:p>
    <w:p w:rsidR="00F527A5" w:rsidRPr="00AC2C6D" w:rsidRDefault="00F527A5" w:rsidP="00F527A5">
      <w:pPr>
        <w:shd w:val="clear" w:color="auto" w:fill="FFFFFF"/>
        <w:tabs>
          <w:tab w:val="left" w:pos="490"/>
        </w:tabs>
        <w:spacing w:before="10" w:line="240" w:lineRule="auto"/>
        <w:ind w:firstLine="298"/>
        <w:jc w:val="both"/>
        <w:rPr>
          <w:rFonts w:ascii="Times New Roman" w:hAnsi="Times New Roman"/>
          <w:sz w:val="24"/>
          <w:szCs w:val="24"/>
        </w:rPr>
      </w:pPr>
      <w:r w:rsidRPr="00AC2C6D">
        <w:rPr>
          <w:rFonts w:ascii="Times New Roman" w:hAnsi="Times New Roman"/>
          <w:color w:val="000000"/>
          <w:w w:val="110"/>
          <w:sz w:val="24"/>
          <w:szCs w:val="24"/>
        </w:rPr>
        <w:t>•</w:t>
      </w:r>
      <w:r w:rsidRPr="00AC2C6D">
        <w:rPr>
          <w:rFonts w:ascii="Times New Roman" w:hAnsi="Times New Roman"/>
          <w:color w:val="000000"/>
          <w:sz w:val="24"/>
          <w:szCs w:val="24"/>
        </w:rPr>
        <w:tab/>
      </w:r>
      <w:r w:rsidRPr="00AC2C6D">
        <w:rPr>
          <w:rFonts w:ascii="Times New Roman" w:hAnsi="Times New Roman"/>
          <w:b/>
          <w:bCs/>
          <w:color w:val="000000"/>
          <w:spacing w:val="2"/>
          <w:w w:val="105"/>
          <w:sz w:val="24"/>
          <w:szCs w:val="24"/>
        </w:rPr>
        <w:t xml:space="preserve">учебно-познавательной компетенцией </w:t>
      </w:r>
      <w:r w:rsidRPr="00AC2C6D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— готовностью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 </w:t>
      </w:r>
      <w:r w:rsidRPr="00AC2C6D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>и способностью   осуществлять   самостоятельное   изучение</w:t>
      </w:r>
      <w:r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 xml:space="preserve"> </w:t>
      </w:r>
      <w:r w:rsidRPr="00AC2C6D">
        <w:rPr>
          <w:rFonts w:ascii="Times New Roman" w:hAnsi="Times New Roman"/>
          <w:color w:val="000000"/>
          <w:spacing w:val="2"/>
          <w:w w:val="110"/>
          <w:sz w:val="24"/>
          <w:szCs w:val="24"/>
        </w:rPr>
        <w:t>иностранных языков, в том числе с использованием совре</w:t>
      </w:r>
      <w:r w:rsidRPr="00AC2C6D">
        <w:rPr>
          <w:rFonts w:ascii="Times New Roman" w:hAnsi="Times New Roman"/>
          <w:color w:val="000000"/>
          <w:spacing w:val="2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3"/>
          <w:w w:val="110"/>
          <w:sz w:val="24"/>
          <w:szCs w:val="24"/>
        </w:rPr>
        <w:t xml:space="preserve">менных информационных технологий, владением </w:t>
      </w:r>
      <w:proofErr w:type="spellStart"/>
      <w:proofErr w:type="gramStart"/>
      <w:r w:rsidRPr="00AC2C6D">
        <w:rPr>
          <w:rFonts w:ascii="Times New Roman" w:hAnsi="Times New Roman"/>
          <w:color w:val="000000"/>
          <w:spacing w:val="3"/>
          <w:w w:val="110"/>
          <w:sz w:val="24"/>
          <w:szCs w:val="24"/>
        </w:rPr>
        <w:t>элемен</w:t>
      </w:r>
      <w:proofErr w:type="spellEnd"/>
      <w:r w:rsidRPr="00AC2C6D">
        <w:rPr>
          <w:rFonts w:ascii="Times New Roman" w:hAnsi="Times New Roman"/>
          <w:color w:val="000000"/>
          <w:spacing w:val="3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3"/>
          <w:w w:val="110"/>
          <w:sz w:val="24"/>
          <w:szCs w:val="24"/>
        </w:rPr>
        <w:br/>
      </w:r>
      <w:r w:rsidRPr="00AC2C6D">
        <w:rPr>
          <w:rFonts w:ascii="Times New Roman" w:hAnsi="Times New Roman"/>
          <w:color w:val="000000"/>
          <w:w w:val="110"/>
          <w:sz w:val="24"/>
          <w:szCs w:val="24"/>
        </w:rPr>
        <w:t>тарными</w:t>
      </w:r>
      <w:proofErr w:type="gramEnd"/>
      <w:r w:rsidRPr="00AC2C6D">
        <w:rPr>
          <w:rFonts w:ascii="Times New Roman" w:hAnsi="Times New Roman"/>
          <w:color w:val="000000"/>
          <w:w w:val="110"/>
          <w:sz w:val="24"/>
          <w:szCs w:val="24"/>
        </w:rPr>
        <w:t xml:space="preserve"> универсальными учебными умениями.</w:t>
      </w:r>
    </w:p>
    <w:p w:rsidR="00F527A5" w:rsidRPr="00AC2C6D" w:rsidRDefault="00F527A5" w:rsidP="00F527A5">
      <w:pPr>
        <w:shd w:val="clear" w:color="auto" w:fill="FFFFFF"/>
        <w:spacing w:before="125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AC2C6D">
        <w:rPr>
          <w:rFonts w:ascii="Times New Roman" w:hAnsi="Times New Roman"/>
          <w:b/>
          <w:bCs/>
          <w:color w:val="000000"/>
          <w:spacing w:val="-2"/>
          <w:w w:val="110"/>
          <w:sz w:val="24"/>
          <w:szCs w:val="24"/>
        </w:rPr>
        <w:t xml:space="preserve">Коммуникативная цель. </w:t>
      </w:r>
      <w:r w:rsidRPr="00AC2C6D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Коммуникативная цель являет</w:t>
      </w:r>
      <w:r w:rsidRPr="00AC2C6D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1"/>
          <w:w w:val="110"/>
          <w:sz w:val="24"/>
          <w:szCs w:val="24"/>
        </w:rPr>
        <w:t>ся ведущей на уроках английского языка на основе учеб</w:t>
      </w:r>
      <w:r w:rsidRPr="00AC2C6D">
        <w:rPr>
          <w:rFonts w:ascii="Times New Roman" w:hAnsi="Times New Roman"/>
          <w:color w:val="000000"/>
          <w:spacing w:val="1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w w:val="110"/>
          <w:sz w:val="24"/>
          <w:szCs w:val="24"/>
        </w:rPr>
        <w:t>но-методических комплексов серии "</w:t>
      </w:r>
      <w:r w:rsidRPr="00AC2C6D">
        <w:rPr>
          <w:rFonts w:ascii="Times New Roman" w:hAnsi="Times New Roman"/>
          <w:color w:val="000000"/>
          <w:w w:val="110"/>
          <w:sz w:val="24"/>
          <w:szCs w:val="24"/>
          <w:lang w:val="en-US"/>
        </w:rPr>
        <w:t>Rainbow</w:t>
      </w:r>
      <w:r w:rsidRPr="00AC2C6D">
        <w:rPr>
          <w:rFonts w:ascii="Times New Roman" w:hAnsi="Times New Roman"/>
          <w:color w:val="000000"/>
          <w:w w:val="110"/>
          <w:sz w:val="24"/>
          <w:szCs w:val="24"/>
        </w:rPr>
        <w:t xml:space="preserve"> </w:t>
      </w:r>
      <w:r w:rsidRPr="00AC2C6D">
        <w:rPr>
          <w:rFonts w:ascii="Times New Roman" w:hAnsi="Times New Roman"/>
          <w:color w:val="000000"/>
          <w:w w:val="110"/>
          <w:sz w:val="24"/>
          <w:szCs w:val="24"/>
          <w:lang w:val="en-US"/>
        </w:rPr>
        <w:t>English</w:t>
      </w:r>
      <w:r w:rsidRPr="00AC2C6D">
        <w:rPr>
          <w:rFonts w:ascii="Times New Roman" w:hAnsi="Times New Roman"/>
          <w:color w:val="000000"/>
          <w:w w:val="110"/>
          <w:sz w:val="24"/>
          <w:szCs w:val="24"/>
        </w:rPr>
        <w:t>". Од</w:t>
      </w:r>
      <w:r w:rsidRPr="00AC2C6D">
        <w:rPr>
          <w:rFonts w:ascii="Times New Roman" w:hAnsi="Times New Roman"/>
          <w:color w:val="000000"/>
          <w:w w:val="110"/>
          <w:sz w:val="24"/>
          <w:szCs w:val="24"/>
        </w:rPr>
        <w:softHyphen/>
        <w:t xml:space="preserve">нако в процессе ее реализации осуществляется воспитание, </w:t>
      </w:r>
      <w:r w:rsidRPr="00AC2C6D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 xml:space="preserve">общее и филологическое образование и личностное развитие </w:t>
      </w:r>
      <w:r w:rsidRPr="00AC2C6D">
        <w:rPr>
          <w:rFonts w:ascii="Times New Roman" w:hAnsi="Times New Roman"/>
          <w:color w:val="000000"/>
          <w:spacing w:val="2"/>
          <w:w w:val="110"/>
          <w:sz w:val="24"/>
          <w:szCs w:val="24"/>
        </w:rPr>
        <w:t>школьников.</w:t>
      </w:r>
    </w:p>
    <w:p w:rsidR="00F527A5" w:rsidRPr="00AC2C6D" w:rsidRDefault="00F527A5" w:rsidP="00F527A5">
      <w:pPr>
        <w:shd w:val="clear" w:color="auto" w:fill="FFFFFF"/>
        <w:spacing w:before="1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AC2C6D">
        <w:rPr>
          <w:rFonts w:ascii="Times New Roman" w:hAnsi="Times New Roman"/>
          <w:b/>
          <w:bCs/>
          <w:color w:val="000000"/>
          <w:spacing w:val="6"/>
          <w:w w:val="110"/>
          <w:sz w:val="24"/>
          <w:szCs w:val="24"/>
        </w:rPr>
        <w:t xml:space="preserve">Воспитательная цель. В </w:t>
      </w:r>
      <w:r w:rsidRPr="00AC2C6D">
        <w:rPr>
          <w:rFonts w:ascii="Times New Roman" w:hAnsi="Times New Roman"/>
          <w:color w:val="000000"/>
          <w:spacing w:val="6"/>
          <w:w w:val="110"/>
          <w:sz w:val="24"/>
          <w:szCs w:val="24"/>
        </w:rPr>
        <w:t xml:space="preserve">процессе </w:t>
      </w:r>
      <w:proofErr w:type="spellStart"/>
      <w:r w:rsidRPr="00AC2C6D">
        <w:rPr>
          <w:rFonts w:ascii="Times New Roman" w:hAnsi="Times New Roman"/>
          <w:color w:val="000000"/>
          <w:spacing w:val="6"/>
          <w:w w:val="110"/>
          <w:sz w:val="24"/>
          <w:szCs w:val="24"/>
        </w:rPr>
        <w:t>соизучения</w:t>
      </w:r>
      <w:proofErr w:type="spellEnd"/>
      <w:r w:rsidRPr="00AC2C6D">
        <w:rPr>
          <w:rFonts w:ascii="Times New Roman" w:hAnsi="Times New Roman"/>
          <w:color w:val="000000"/>
          <w:spacing w:val="6"/>
          <w:w w:val="110"/>
          <w:sz w:val="24"/>
          <w:szCs w:val="24"/>
        </w:rPr>
        <w:t xml:space="preserve"> языков </w:t>
      </w:r>
      <w:r w:rsidRPr="00AC2C6D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>и культур, общепринятых человеческих и базовых нацио</w:t>
      </w:r>
      <w:r w:rsidRPr="00AC2C6D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softHyphen/>
        <w:t>нальных ценностей, представленных в содержании учебни</w:t>
      </w:r>
      <w:r w:rsidRPr="00AC2C6D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-3"/>
          <w:w w:val="110"/>
          <w:sz w:val="24"/>
          <w:szCs w:val="24"/>
        </w:rPr>
        <w:t>ков, осуществляется духовно-нравственное воспитание млад</w:t>
      </w:r>
      <w:r w:rsidRPr="00AC2C6D">
        <w:rPr>
          <w:rFonts w:ascii="Times New Roman" w:hAnsi="Times New Roman"/>
          <w:color w:val="000000"/>
          <w:spacing w:val="-3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-4"/>
          <w:w w:val="110"/>
          <w:sz w:val="24"/>
          <w:szCs w:val="24"/>
        </w:rPr>
        <w:t>ших школьников, предусматривающее принятие ими мораль</w:t>
      </w:r>
      <w:r w:rsidRPr="00AC2C6D">
        <w:rPr>
          <w:rFonts w:ascii="Times New Roman" w:hAnsi="Times New Roman"/>
          <w:color w:val="000000"/>
          <w:spacing w:val="-4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ных норм и нравственных установок. Благодаря совместной деятельности, межличностному общению формируется эмо</w:t>
      </w:r>
      <w:r w:rsidRPr="00AC2C6D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-3"/>
          <w:w w:val="110"/>
          <w:sz w:val="24"/>
          <w:szCs w:val="24"/>
        </w:rPr>
        <w:t>ционально-оценочное отношение к миру, развивается культу</w:t>
      </w:r>
      <w:r w:rsidRPr="00AC2C6D">
        <w:rPr>
          <w:rFonts w:ascii="Times New Roman" w:hAnsi="Times New Roman"/>
          <w:color w:val="000000"/>
          <w:spacing w:val="-3"/>
          <w:w w:val="110"/>
          <w:sz w:val="24"/>
          <w:szCs w:val="24"/>
        </w:rPr>
        <w:softHyphen/>
        <w:t>ра общения.</w:t>
      </w:r>
    </w:p>
    <w:p w:rsidR="00F527A5" w:rsidRPr="00AC2C6D" w:rsidRDefault="00F527A5" w:rsidP="00F527A5">
      <w:pPr>
        <w:shd w:val="clear" w:color="auto" w:fill="FFFFFF"/>
        <w:spacing w:before="5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AC2C6D">
        <w:rPr>
          <w:rFonts w:ascii="Times New Roman" w:hAnsi="Times New Roman"/>
          <w:b/>
          <w:bCs/>
          <w:color w:val="000000"/>
          <w:spacing w:val="-5"/>
          <w:w w:val="110"/>
          <w:sz w:val="24"/>
          <w:szCs w:val="24"/>
        </w:rPr>
        <w:t xml:space="preserve">Образовательная цель. </w:t>
      </w:r>
      <w:r w:rsidRPr="00AC2C6D">
        <w:rPr>
          <w:rFonts w:ascii="Times New Roman" w:hAnsi="Times New Roman"/>
          <w:color w:val="000000"/>
          <w:spacing w:val="-5"/>
          <w:w w:val="110"/>
          <w:sz w:val="24"/>
          <w:szCs w:val="24"/>
        </w:rPr>
        <w:t>Использование иностранного язы</w:t>
      </w:r>
      <w:r w:rsidRPr="00AC2C6D">
        <w:rPr>
          <w:rFonts w:ascii="Times New Roman" w:hAnsi="Times New Roman"/>
          <w:color w:val="000000"/>
          <w:spacing w:val="-5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ка как средства получения информации способствует расши</w:t>
      </w:r>
      <w:r w:rsidRPr="00AC2C6D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2"/>
          <w:w w:val="110"/>
          <w:sz w:val="24"/>
          <w:szCs w:val="24"/>
        </w:rPr>
        <w:t>рению общего кругозора младших школьников, достиже</w:t>
      </w:r>
      <w:r w:rsidRPr="00AC2C6D">
        <w:rPr>
          <w:rFonts w:ascii="Times New Roman" w:hAnsi="Times New Roman"/>
          <w:color w:val="000000"/>
          <w:spacing w:val="2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w w:val="110"/>
          <w:sz w:val="24"/>
          <w:szCs w:val="24"/>
        </w:rPr>
        <w:t xml:space="preserve">нию образовательной цели. Наряду с общим образованием </w:t>
      </w:r>
      <w:r w:rsidRPr="00AC2C6D">
        <w:rPr>
          <w:rFonts w:ascii="Times New Roman" w:hAnsi="Times New Roman"/>
          <w:color w:val="000000"/>
          <w:spacing w:val="2"/>
          <w:w w:val="110"/>
          <w:sz w:val="24"/>
          <w:szCs w:val="24"/>
        </w:rPr>
        <w:t>(приобретением знаний об окружающей их действитель</w:t>
      </w:r>
      <w:r w:rsidRPr="00AC2C6D">
        <w:rPr>
          <w:rFonts w:ascii="Times New Roman" w:hAnsi="Times New Roman"/>
          <w:color w:val="000000"/>
          <w:spacing w:val="2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>ности посредством иностранного языка) младшие школьни</w:t>
      </w:r>
      <w:r w:rsidRPr="00AC2C6D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4"/>
          <w:w w:val="110"/>
          <w:sz w:val="24"/>
          <w:szCs w:val="24"/>
        </w:rPr>
        <w:t xml:space="preserve">ки расширяют свой филологический кругозор, знакомятся </w:t>
      </w:r>
      <w:r w:rsidRPr="00AC2C6D">
        <w:rPr>
          <w:rFonts w:ascii="Times New Roman" w:hAnsi="Times New Roman"/>
          <w:color w:val="000000"/>
          <w:spacing w:val="1"/>
          <w:w w:val="110"/>
          <w:sz w:val="24"/>
          <w:szCs w:val="24"/>
        </w:rPr>
        <w:t>с новыми лингвистическими явлениями и понятиями.</w:t>
      </w:r>
    </w:p>
    <w:p w:rsidR="00F527A5" w:rsidRPr="00AC2C6D" w:rsidRDefault="00E521B2" w:rsidP="00F527A5">
      <w:pPr>
        <w:shd w:val="clear" w:color="auto" w:fill="FFFFFF"/>
        <w:spacing w:before="226" w:line="240" w:lineRule="auto"/>
        <w:ind w:right="-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w w:val="110"/>
          <w:sz w:val="24"/>
          <w:szCs w:val="24"/>
        </w:rPr>
        <w:t xml:space="preserve">     </w:t>
      </w:r>
      <w:r w:rsidR="00F527A5" w:rsidRPr="00AC2C6D">
        <w:rPr>
          <w:rFonts w:ascii="Times New Roman" w:hAnsi="Times New Roman"/>
          <w:b/>
          <w:bCs/>
          <w:color w:val="000000"/>
          <w:spacing w:val="-4"/>
          <w:w w:val="110"/>
          <w:sz w:val="24"/>
          <w:szCs w:val="24"/>
        </w:rPr>
        <w:t xml:space="preserve">Развивающая цель. </w:t>
      </w:r>
      <w:r w:rsidR="00F527A5" w:rsidRPr="00AC2C6D">
        <w:rPr>
          <w:rFonts w:ascii="Times New Roman" w:hAnsi="Times New Roman"/>
          <w:color w:val="000000"/>
          <w:spacing w:val="-4"/>
          <w:w w:val="110"/>
          <w:sz w:val="24"/>
          <w:szCs w:val="24"/>
        </w:rPr>
        <w:t xml:space="preserve">Процесс изучения английского языка </w:t>
      </w:r>
      <w:r w:rsidR="00F527A5" w:rsidRPr="00AC2C6D">
        <w:rPr>
          <w:rFonts w:ascii="Times New Roman" w:hAnsi="Times New Roman"/>
          <w:color w:val="000000"/>
          <w:spacing w:val="-5"/>
          <w:w w:val="110"/>
          <w:sz w:val="24"/>
          <w:szCs w:val="24"/>
        </w:rPr>
        <w:t>организован таким образом, что он способствует развитию ин</w:t>
      </w:r>
      <w:r w:rsidR="00F527A5" w:rsidRPr="00AC2C6D">
        <w:rPr>
          <w:rFonts w:ascii="Times New Roman" w:hAnsi="Times New Roman"/>
          <w:color w:val="000000"/>
          <w:spacing w:val="-5"/>
          <w:w w:val="110"/>
          <w:sz w:val="24"/>
          <w:szCs w:val="24"/>
        </w:rPr>
        <w:softHyphen/>
      </w:r>
      <w:r w:rsidR="00F527A5" w:rsidRPr="00AC2C6D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 xml:space="preserve">теллектуальных и познавательных способностей младших </w:t>
      </w:r>
      <w:r w:rsidR="00F527A5" w:rsidRPr="00AC2C6D">
        <w:rPr>
          <w:rFonts w:ascii="Times New Roman" w:hAnsi="Times New Roman"/>
          <w:color w:val="000000"/>
          <w:w w:val="110"/>
          <w:sz w:val="24"/>
          <w:szCs w:val="24"/>
        </w:rPr>
        <w:t xml:space="preserve">школьников, которые учатся воспринимать, запоминать, </w:t>
      </w:r>
      <w:proofErr w:type="gramStart"/>
      <w:r w:rsidR="00F527A5" w:rsidRPr="00AC2C6D">
        <w:rPr>
          <w:rFonts w:ascii="Times New Roman" w:hAnsi="Times New Roman"/>
          <w:color w:val="000000"/>
          <w:w w:val="110"/>
          <w:sz w:val="24"/>
          <w:szCs w:val="24"/>
        </w:rPr>
        <w:t>ос</w:t>
      </w:r>
      <w:r w:rsidR="00F527A5" w:rsidRPr="00AC2C6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F527A5" w:rsidRPr="00AC2C6D">
        <w:rPr>
          <w:rFonts w:ascii="Times New Roman" w:hAnsi="Times New Roman"/>
          <w:color w:val="000000"/>
          <w:spacing w:val="-1"/>
          <w:sz w:val="24"/>
          <w:szCs w:val="24"/>
        </w:rPr>
        <w:t>мысливать</w:t>
      </w:r>
      <w:proofErr w:type="spellEnd"/>
      <w:proofErr w:type="gramEnd"/>
      <w:r w:rsidR="00F527A5" w:rsidRPr="00AC2C6D">
        <w:rPr>
          <w:rFonts w:ascii="Times New Roman" w:hAnsi="Times New Roman"/>
          <w:color w:val="000000"/>
          <w:spacing w:val="-1"/>
          <w:sz w:val="24"/>
          <w:szCs w:val="24"/>
        </w:rPr>
        <w:t xml:space="preserve"> новую информацию. В процессе участия в моде</w:t>
      </w:r>
      <w:r w:rsidR="00F527A5" w:rsidRPr="00AC2C6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="00F527A5" w:rsidRPr="00AC2C6D">
        <w:rPr>
          <w:rFonts w:ascii="Times New Roman" w:hAnsi="Times New Roman"/>
          <w:color w:val="000000"/>
          <w:spacing w:val="1"/>
          <w:sz w:val="24"/>
          <w:szCs w:val="24"/>
        </w:rPr>
        <w:t xml:space="preserve">лированных ситуациях общения, ролевых играх у младших </w:t>
      </w:r>
      <w:r w:rsidR="00F527A5" w:rsidRPr="00AC2C6D">
        <w:rPr>
          <w:rFonts w:ascii="Times New Roman" w:hAnsi="Times New Roman"/>
          <w:color w:val="000000"/>
          <w:sz w:val="24"/>
          <w:szCs w:val="24"/>
        </w:rPr>
        <w:t xml:space="preserve">школьников развиваются речевые способности, личностные </w:t>
      </w:r>
      <w:r w:rsidR="00F527A5" w:rsidRPr="00AC2C6D">
        <w:rPr>
          <w:rFonts w:ascii="Times New Roman" w:hAnsi="Times New Roman"/>
          <w:color w:val="000000"/>
          <w:spacing w:val="-1"/>
          <w:sz w:val="24"/>
          <w:szCs w:val="24"/>
        </w:rPr>
        <w:t>качества, а также творческое мышление и воображение.</w:t>
      </w:r>
    </w:p>
    <w:p w:rsidR="00F527A5" w:rsidRPr="00873B66" w:rsidRDefault="00F527A5" w:rsidP="00F527A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73B66">
        <w:rPr>
          <w:rFonts w:ascii="Times New Roman" w:hAnsi="Times New Roman"/>
          <w:sz w:val="24"/>
          <w:szCs w:val="24"/>
        </w:rPr>
        <w:t xml:space="preserve">Место и роль учебного курса, предмета  в достижении </w:t>
      </w:r>
      <w:proofErr w:type="gramStart"/>
      <w:r w:rsidRPr="00873B6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73B66">
        <w:rPr>
          <w:rFonts w:ascii="Times New Roman" w:hAnsi="Times New Roman"/>
          <w:sz w:val="24"/>
          <w:szCs w:val="24"/>
        </w:rPr>
        <w:t xml:space="preserve"> планируемых результатов  освоения основной образовательной программы школы.</w:t>
      </w:r>
    </w:p>
    <w:p w:rsidR="00F527A5" w:rsidRDefault="00F527A5" w:rsidP="00F527A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AC2C6D">
        <w:rPr>
          <w:rFonts w:ascii="Times New Roman" w:hAnsi="Times New Roman"/>
          <w:color w:val="000000"/>
          <w:sz w:val="24"/>
          <w:szCs w:val="24"/>
        </w:rPr>
        <w:t xml:space="preserve">Согласно концепции коммуникативного обучения, интеллектуальное развитие учащихся является одной из главных задач обучения ИК. </w:t>
      </w:r>
      <w:proofErr w:type="gramStart"/>
      <w:r w:rsidRPr="00AC2C6D">
        <w:rPr>
          <w:rFonts w:ascii="Times New Roman" w:hAnsi="Times New Roman"/>
          <w:color w:val="000000"/>
          <w:sz w:val="24"/>
          <w:szCs w:val="24"/>
        </w:rPr>
        <w:t>Интеллектуальная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2C6D">
        <w:rPr>
          <w:rFonts w:ascii="Times New Roman" w:hAnsi="Times New Roman"/>
          <w:color w:val="000000"/>
          <w:sz w:val="24"/>
          <w:szCs w:val="24"/>
        </w:rPr>
        <w:t>нагруженность</w:t>
      </w:r>
      <w:proofErr w:type="spellEnd"/>
      <w:r w:rsidRPr="00AC2C6D">
        <w:rPr>
          <w:rFonts w:ascii="Times New Roman" w:hAnsi="Times New Roman"/>
          <w:color w:val="000000"/>
          <w:sz w:val="24"/>
          <w:szCs w:val="24"/>
        </w:rPr>
        <w:t xml:space="preserve"> достигается за счет информативной насыщенности уроков. Каждый раздел </w:t>
      </w:r>
      <w:r w:rsidRPr="00AC2C6D">
        <w:rPr>
          <w:rFonts w:ascii="Times New Roman" w:hAnsi="Times New Roman"/>
          <w:color w:val="000000"/>
          <w:sz w:val="24"/>
          <w:szCs w:val="24"/>
        </w:rPr>
        <w:lastRenderedPageBreak/>
        <w:t xml:space="preserve">цикла познавательный и сталкивает  альтернативные мнения, создавая тем самым условия для </w:t>
      </w:r>
      <w:proofErr w:type="spellStart"/>
      <w:r w:rsidRPr="00AC2C6D">
        <w:rPr>
          <w:rFonts w:ascii="Times New Roman" w:hAnsi="Times New Roman"/>
          <w:color w:val="000000"/>
          <w:sz w:val="24"/>
          <w:szCs w:val="24"/>
        </w:rPr>
        <w:t>взаимообогащающего</w:t>
      </w:r>
      <w:proofErr w:type="spellEnd"/>
      <w:r w:rsidRPr="00AC2C6D">
        <w:rPr>
          <w:rFonts w:ascii="Times New Roman" w:hAnsi="Times New Roman"/>
          <w:color w:val="000000"/>
          <w:sz w:val="24"/>
          <w:szCs w:val="24"/>
        </w:rPr>
        <w:t xml:space="preserve"> общения.</w:t>
      </w:r>
    </w:p>
    <w:p w:rsidR="00E521B2" w:rsidRPr="00851D68" w:rsidRDefault="00F527A5" w:rsidP="00851D6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 xml:space="preserve">В то же время обучение английскому языку в начальной 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>школе по предлагаемым учебно-методическим комплексам закладывает основу для последующего формирования уни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версальных учебных действий. Учащимися впервые осозна</w:t>
      </w:r>
      <w:r w:rsidRPr="00AC2C6D">
        <w:rPr>
          <w:rFonts w:ascii="Times New Roman" w:hAnsi="Times New Roman"/>
          <w:color w:val="000000"/>
          <w:spacing w:val="-2"/>
          <w:sz w:val="24"/>
          <w:szCs w:val="24"/>
        </w:rPr>
        <w:t xml:space="preserve">ются суть, смысл и ценность учебной деятельности. Младшие 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>школьники учатся овладевать знаниями, самостоятельно ра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z w:val="24"/>
          <w:szCs w:val="24"/>
        </w:rPr>
        <w:t xml:space="preserve">ботать над языком, что является основой для последующего 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 xml:space="preserve">саморазвития и самосовершенствования и эффективности </w:t>
      </w:r>
      <w:r w:rsidRPr="00AC2C6D">
        <w:rPr>
          <w:rFonts w:ascii="Times New Roman" w:hAnsi="Times New Roman"/>
          <w:color w:val="000000"/>
          <w:sz w:val="24"/>
          <w:szCs w:val="24"/>
        </w:rPr>
        <w:t>процесса школьного иноязычного образования.</w:t>
      </w:r>
    </w:p>
    <w:p w:rsidR="00F527A5" w:rsidRPr="00873B66" w:rsidRDefault="00F527A5" w:rsidP="00E521B2">
      <w:pPr>
        <w:shd w:val="clear" w:color="auto" w:fill="FFFFFF"/>
        <w:spacing w:before="10" w:line="240" w:lineRule="auto"/>
        <w:jc w:val="center"/>
        <w:rPr>
          <w:rFonts w:ascii="Times New Roman" w:hAnsi="Times New Roman"/>
          <w:sz w:val="24"/>
          <w:szCs w:val="24"/>
        </w:rPr>
      </w:pPr>
      <w:r w:rsidRPr="00873B66">
        <w:rPr>
          <w:rFonts w:ascii="Times New Roman" w:hAnsi="Times New Roman"/>
          <w:sz w:val="24"/>
          <w:szCs w:val="24"/>
        </w:rPr>
        <w:t>Место предмета в учебном плане</w:t>
      </w:r>
    </w:p>
    <w:p w:rsidR="00F527A5" w:rsidRDefault="00F527A5" w:rsidP="00F527A5">
      <w:pPr>
        <w:shd w:val="clear" w:color="auto" w:fill="FFFFFF"/>
        <w:spacing w:before="5" w:after="259" w:line="240" w:lineRule="auto"/>
        <w:ind w:right="54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AC2C6D">
        <w:rPr>
          <w:rFonts w:ascii="Times New Roman" w:hAnsi="Times New Roman"/>
          <w:color w:val="000000"/>
          <w:spacing w:val="-1"/>
          <w:sz w:val="24"/>
          <w:szCs w:val="24"/>
        </w:rPr>
        <w:t>Настоящая программа предусматривает изучение англий</w:t>
      </w:r>
      <w:r w:rsidRPr="00AC2C6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-2"/>
          <w:sz w:val="24"/>
          <w:szCs w:val="24"/>
        </w:rPr>
        <w:t>ского языка в начальной школе (2—4 классы) общеобразова</w:t>
      </w:r>
      <w:r w:rsidRPr="00AC2C6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z w:val="24"/>
          <w:szCs w:val="24"/>
        </w:rPr>
        <w:t xml:space="preserve">тельных организаций. Всего на изучение английского языка </w:t>
      </w:r>
      <w:r w:rsidRPr="00AC2C6D">
        <w:rPr>
          <w:rFonts w:ascii="Times New Roman" w:hAnsi="Times New Roman"/>
          <w:color w:val="000000"/>
          <w:spacing w:val="-3"/>
          <w:sz w:val="24"/>
          <w:szCs w:val="24"/>
        </w:rPr>
        <w:t>отводится 204 учебных часа, соответственно по 68 часов еже</w:t>
      </w:r>
      <w:r w:rsidRPr="00AC2C6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-7"/>
          <w:sz w:val="24"/>
          <w:szCs w:val="24"/>
        </w:rPr>
        <w:t>годно.</w:t>
      </w:r>
    </w:p>
    <w:p w:rsidR="006F7488" w:rsidRDefault="006F7488" w:rsidP="006F7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Содержание учебного курса</w:t>
      </w:r>
    </w:p>
    <w:p w:rsidR="006F7488" w:rsidRDefault="006F7488" w:rsidP="006F748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</w:r>
      <w:proofErr w:type="spellStart"/>
      <w:r>
        <w:rPr>
          <w:rFonts w:ascii="Times New Roman" w:hAnsi="Times New Roman"/>
          <w:sz w:val="24"/>
          <w:szCs w:val="24"/>
        </w:rPr>
        <w:t>units</w:t>
      </w:r>
      <w:proofErr w:type="spellEnd"/>
      <w:r>
        <w:rPr>
          <w:rFonts w:ascii="Times New Roman" w:hAnsi="Times New Roman"/>
          <w:sz w:val="24"/>
          <w:szCs w:val="24"/>
        </w:rPr>
        <w:t xml:space="preserve"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</w:t>
      </w:r>
      <w:proofErr w:type="gramStart"/>
      <w:r>
        <w:rPr>
          <w:rFonts w:ascii="Times New Roman" w:hAnsi="Times New Roman"/>
          <w:sz w:val="24"/>
          <w:szCs w:val="24"/>
        </w:rPr>
        <w:t>аналогичных проблем</w:t>
      </w:r>
      <w:proofErr w:type="gramEnd"/>
      <w:r>
        <w:rPr>
          <w:rFonts w:ascii="Times New Roman" w:hAnsi="Times New Roman"/>
          <w:sz w:val="24"/>
          <w:szCs w:val="24"/>
        </w:rPr>
        <w:t xml:space="preserve"> в различных англоязычных странах, а также в родной стране учащихся. Сферы общения и тематика, в рамках которых происходит формирование у учащихся способности использовать английский язык для реальной коммуникации на элементарном уровне, соотносятся с различными типами заданий и текстов. В большинстве своем в УМК (2—4) включаются тексты, 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</w:t>
      </w:r>
    </w:p>
    <w:p w:rsidR="006F7488" w:rsidRDefault="006F7488" w:rsidP="006F748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обучения включает следующие компоненты:</w:t>
      </w:r>
    </w:p>
    <w:p w:rsidR="006F7488" w:rsidRDefault="006F7488" w:rsidP="006F748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сферы общения (темы, ситуации, тексты);</w:t>
      </w:r>
    </w:p>
    <w:p w:rsidR="006F7488" w:rsidRDefault="006F7488" w:rsidP="006F748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навыки и умения коммуникативной компетенции:</w:t>
      </w:r>
    </w:p>
    <w:p w:rsidR="006F7488" w:rsidRDefault="006F7488" w:rsidP="006F748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 речевая компетенция (умения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чтения, говорения, письменной речи на начальном уровне);</w:t>
      </w:r>
    </w:p>
    <w:p w:rsidR="006F7488" w:rsidRDefault="006F7488" w:rsidP="006F748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6F7488" w:rsidRDefault="006F7488" w:rsidP="006F748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социокультурная компетенция (социокультурные знания и навыки вербального и невербального поведения на начальном уровне);</w:t>
      </w:r>
    </w:p>
    <w:p w:rsidR="006F7488" w:rsidRDefault="006F7488" w:rsidP="006F748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учебно-познавательная компетенция (общие и специальные учебные навыки, приемы учебной работы);</w:t>
      </w:r>
    </w:p>
    <w:p w:rsidR="006F7488" w:rsidRDefault="006F7488" w:rsidP="006F748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компенсаторная компетенция (знание приемов компенсации и компенсаторные умения).</w:t>
      </w:r>
    </w:p>
    <w:p w:rsidR="006F7488" w:rsidRDefault="006F7488" w:rsidP="006F7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Предметное содержание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устной и письменной речи</w:t>
      </w:r>
      <w:r>
        <w:rPr>
          <w:rFonts w:ascii="Times New Roman" w:eastAsia="Times New Roman" w:hAnsi="Times New Roman"/>
          <w:sz w:val="24"/>
          <w:szCs w:val="24"/>
        </w:rPr>
        <w:t xml:space="preserve">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6F7488" w:rsidRDefault="006F7488" w:rsidP="006F7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Знакомство. Я и моя семья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851D68">
        <w:rPr>
          <w:rFonts w:ascii="Times New Roman" w:eastAsia="Times New Roman" w:hAnsi="Times New Roman"/>
          <w:sz w:val="24"/>
          <w:szCs w:val="24"/>
        </w:rPr>
        <w:t xml:space="preserve"> (10 часов)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3124">
        <w:rPr>
          <w:rFonts w:ascii="Times New Roman" w:eastAsia="Times New Roman" w:hAnsi="Times New Roman"/>
          <w:sz w:val="24"/>
          <w:szCs w:val="24"/>
        </w:rPr>
        <w:t xml:space="preserve">Знакомьтесь с Джоном </w:t>
      </w:r>
      <w:proofErr w:type="spellStart"/>
      <w:r w:rsidRPr="000A3124">
        <w:rPr>
          <w:rFonts w:ascii="Times New Roman" w:eastAsia="Times New Roman" w:hAnsi="Times New Roman"/>
          <w:sz w:val="24"/>
          <w:szCs w:val="24"/>
        </w:rPr>
        <w:t>Баркером</w:t>
      </w:r>
      <w:proofErr w:type="spellEnd"/>
      <w:r w:rsidRPr="000A3124">
        <w:rPr>
          <w:rFonts w:ascii="Times New Roman" w:eastAsia="Times New Roman" w:hAnsi="Times New Roman"/>
          <w:sz w:val="24"/>
          <w:szCs w:val="24"/>
        </w:rPr>
        <w:t xml:space="preserve"> и его семьей. Джон и его семья (родители, сестра, кузина). Джон и его питомцы. Джон и спорт. Джон и иные виды деятельности. Преференции Джона. Выражение категории обладания и его отсутствия. Ежедневные занятия людей.</w:t>
      </w:r>
    </w:p>
    <w:p w:rsidR="006F7488" w:rsidRDefault="006F7488" w:rsidP="006F7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A3124">
        <w:rPr>
          <w:rFonts w:ascii="Times New Roman" w:eastAsia="Times New Roman" w:hAnsi="Times New Roman"/>
          <w:sz w:val="24"/>
          <w:szCs w:val="24"/>
          <w:u w:val="single"/>
        </w:rPr>
        <w:lastRenderedPageBreak/>
        <w:t>Че</w:t>
      </w:r>
      <w:r>
        <w:rPr>
          <w:rFonts w:ascii="Times New Roman" w:eastAsia="Times New Roman" w:hAnsi="Times New Roman"/>
          <w:sz w:val="24"/>
          <w:szCs w:val="24"/>
          <w:u w:val="single"/>
        </w:rPr>
        <w:t>ловек и его мир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851D68" w:rsidRPr="00851D68">
        <w:rPr>
          <w:rFonts w:ascii="Times New Roman" w:eastAsia="Times New Roman" w:hAnsi="Times New Roman"/>
          <w:sz w:val="24"/>
          <w:szCs w:val="24"/>
        </w:rPr>
        <w:t xml:space="preserve"> </w:t>
      </w:r>
      <w:r w:rsidR="00851D68">
        <w:rPr>
          <w:rFonts w:ascii="Times New Roman" w:eastAsia="Times New Roman" w:hAnsi="Times New Roman"/>
          <w:sz w:val="24"/>
          <w:szCs w:val="24"/>
        </w:rPr>
        <w:t xml:space="preserve">(9 часов)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3124">
        <w:rPr>
          <w:rFonts w:ascii="Times New Roman" w:eastAsia="Times New Roman" w:hAnsi="Times New Roman"/>
          <w:sz w:val="24"/>
          <w:szCs w:val="24"/>
        </w:rPr>
        <w:t xml:space="preserve">Мой день. Повседневные задания членов семьи. Занятия спортом членов семьи. Занятия людей в момент речи. Типичные занятия людей в воскресный день. Типичное утро школьника. Повседневные занятия в различные дни недели. </w:t>
      </w:r>
    </w:p>
    <w:p w:rsidR="006F7488" w:rsidRPr="000A3124" w:rsidRDefault="006F7488" w:rsidP="006F7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6F7488" w:rsidRDefault="006F7488" w:rsidP="006F7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A3124">
        <w:rPr>
          <w:rFonts w:ascii="Times New Roman" w:eastAsia="Times New Roman" w:hAnsi="Times New Roman"/>
          <w:sz w:val="24"/>
          <w:szCs w:val="24"/>
          <w:u w:val="single"/>
        </w:rPr>
        <w:t>Городские здания, дом, жилище.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851D68">
        <w:rPr>
          <w:rFonts w:ascii="Times New Roman" w:eastAsia="Times New Roman" w:hAnsi="Times New Roman"/>
          <w:sz w:val="24"/>
          <w:szCs w:val="24"/>
        </w:rPr>
        <w:t xml:space="preserve">(10 часов) </w:t>
      </w:r>
      <w:r w:rsidRPr="000A3124">
        <w:rPr>
          <w:rFonts w:ascii="Times New Roman" w:eastAsia="Times New Roman" w:hAnsi="Times New Roman"/>
          <w:sz w:val="24"/>
          <w:szCs w:val="24"/>
        </w:rPr>
        <w:t>Повседневные домашние дела. Типичное жилище англичанина. Квартира и комнаты. Строения на улице. Мебель. Жилища британцев.</w:t>
      </w:r>
    </w:p>
    <w:p w:rsidR="006F7488" w:rsidRDefault="006F7488" w:rsidP="006F7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Школа, каникулы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851D68" w:rsidRPr="00851D68">
        <w:rPr>
          <w:rFonts w:ascii="Times New Roman" w:eastAsia="Times New Roman" w:hAnsi="Times New Roman"/>
          <w:sz w:val="24"/>
          <w:szCs w:val="24"/>
        </w:rPr>
        <w:t xml:space="preserve"> </w:t>
      </w:r>
      <w:r w:rsidR="00851D68">
        <w:rPr>
          <w:rFonts w:ascii="Times New Roman" w:eastAsia="Times New Roman" w:hAnsi="Times New Roman"/>
          <w:sz w:val="24"/>
          <w:szCs w:val="24"/>
        </w:rPr>
        <w:t xml:space="preserve">(9часов)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3124">
        <w:rPr>
          <w:rFonts w:ascii="Times New Roman" w:eastAsia="Times New Roman" w:hAnsi="Times New Roman"/>
          <w:sz w:val="24"/>
          <w:szCs w:val="24"/>
        </w:rPr>
        <w:t xml:space="preserve">Я хожу в школу. Описание классной комнаты. Сборы в школу. Школьная столовая. </w:t>
      </w:r>
    </w:p>
    <w:p w:rsidR="006F7488" w:rsidRDefault="006F7488" w:rsidP="006F7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Здоровье и еда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851D68" w:rsidRPr="00851D68">
        <w:rPr>
          <w:rFonts w:ascii="Times New Roman" w:eastAsia="Times New Roman" w:hAnsi="Times New Roman"/>
          <w:sz w:val="24"/>
          <w:szCs w:val="24"/>
        </w:rPr>
        <w:t xml:space="preserve"> </w:t>
      </w:r>
      <w:r w:rsidR="00851D68">
        <w:rPr>
          <w:rFonts w:ascii="Times New Roman" w:eastAsia="Times New Roman" w:hAnsi="Times New Roman"/>
          <w:sz w:val="24"/>
          <w:szCs w:val="24"/>
        </w:rPr>
        <w:t xml:space="preserve">(10 часов)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3124">
        <w:rPr>
          <w:rFonts w:ascii="Times New Roman" w:eastAsia="Times New Roman" w:hAnsi="Times New Roman"/>
          <w:sz w:val="24"/>
          <w:szCs w:val="24"/>
        </w:rPr>
        <w:t>Напитки и еда. Трапезы. Завтрак дома. Традиции питания в Англии. В кафе. В школьной столовой. На кухне. Что у нас есть в холодильнике.</w:t>
      </w:r>
    </w:p>
    <w:p w:rsidR="006F7488" w:rsidRDefault="006F7488" w:rsidP="006F7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A3124">
        <w:rPr>
          <w:rFonts w:ascii="Times New Roman" w:eastAsia="Times New Roman" w:hAnsi="Times New Roman"/>
          <w:sz w:val="24"/>
          <w:szCs w:val="24"/>
          <w:u w:val="single"/>
        </w:rPr>
        <w:t>Мир во</w:t>
      </w:r>
      <w:r>
        <w:rPr>
          <w:rFonts w:ascii="Times New Roman" w:eastAsia="Times New Roman" w:hAnsi="Times New Roman"/>
          <w:sz w:val="24"/>
          <w:szCs w:val="24"/>
          <w:u w:val="single"/>
        </w:rPr>
        <w:t>круг нас. Природа. Времена года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851D68" w:rsidRPr="00851D68">
        <w:rPr>
          <w:rFonts w:ascii="Times New Roman" w:eastAsia="Times New Roman" w:hAnsi="Times New Roman"/>
          <w:sz w:val="24"/>
          <w:szCs w:val="24"/>
        </w:rPr>
        <w:t xml:space="preserve"> </w:t>
      </w:r>
      <w:r w:rsidR="00851D68">
        <w:rPr>
          <w:rFonts w:ascii="Times New Roman" w:eastAsia="Times New Roman" w:hAnsi="Times New Roman"/>
          <w:sz w:val="24"/>
          <w:szCs w:val="24"/>
        </w:rPr>
        <w:t xml:space="preserve">(10 часов)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3124">
        <w:rPr>
          <w:rFonts w:ascii="Times New Roman" w:eastAsia="Times New Roman" w:hAnsi="Times New Roman"/>
          <w:sz w:val="24"/>
          <w:szCs w:val="24"/>
        </w:rPr>
        <w:t>Погода в разных городах и в разное время года. Занятия людей и погода.</w:t>
      </w:r>
    </w:p>
    <w:p w:rsidR="006F7488" w:rsidRPr="006F7488" w:rsidRDefault="006F7488" w:rsidP="006F7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A3124">
        <w:rPr>
          <w:rFonts w:ascii="Times New Roman" w:eastAsia="Times New Roman" w:hAnsi="Times New Roman"/>
          <w:sz w:val="24"/>
          <w:szCs w:val="24"/>
          <w:u w:val="single"/>
        </w:rPr>
        <w:t>Путешествия. Горо</w:t>
      </w:r>
      <w:r>
        <w:rPr>
          <w:rFonts w:ascii="Times New Roman" w:eastAsia="Times New Roman" w:hAnsi="Times New Roman"/>
          <w:sz w:val="24"/>
          <w:szCs w:val="24"/>
          <w:u w:val="single"/>
        </w:rPr>
        <w:t>да и страны. Родная страна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851D68" w:rsidRPr="00851D68">
        <w:rPr>
          <w:rFonts w:ascii="Times New Roman" w:eastAsia="Times New Roman" w:hAnsi="Times New Roman"/>
          <w:sz w:val="24"/>
          <w:szCs w:val="24"/>
        </w:rPr>
        <w:t xml:space="preserve"> </w:t>
      </w:r>
      <w:r w:rsidR="00851D68">
        <w:rPr>
          <w:rFonts w:ascii="Times New Roman" w:eastAsia="Times New Roman" w:hAnsi="Times New Roman"/>
          <w:sz w:val="24"/>
          <w:szCs w:val="24"/>
        </w:rPr>
        <w:t xml:space="preserve">(10 часов)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3124">
        <w:rPr>
          <w:rFonts w:ascii="Times New Roman" w:eastAsia="Times New Roman" w:hAnsi="Times New Roman"/>
          <w:sz w:val="24"/>
          <w:szCs w:val="24"/>
        </w:rPr>
        <w:t xml:space="preserve">На выходных. Поход в магазин. Путешествия по городам и странам. Прошлые выходные. Выходные дни в семье </w:t>
      </w:r>
      <w:proofErr w:type="spellStart"/>
      <w:r w:rsidRPr="000A3124">
        <w:rPr>
          <w:rFonts w:ascii="Times New Roman" w:eastAsia="Times New Roman" w:hAnsi="Times New Roman"/>
          <w:sz w:val="24"/>
          <w:szCs w:val="24"/>
        </w:rPr>
        <w:t>Баркеров</w:t>
      </w:r>
      <w:proofErr w:type="spellEnd"/>
      <w:r w:rsidRPr="000A3124">
        <w:rPr>
          <w:rFonts w:ascii="Times New Roman" w:eastAsia="Times New Roman" w:hAnsi="Times New Roman"/>
          <w:sz w:val="24"/>
          <w:szCs w:val="24"/>
        </w:rPr>
        <w:t>. Путешествие в Москву.</w:t>
      </w:r>
    </w:p>
    <w:p w:rsidR="00F527A5" w:rsidRDefault="00F527A5" w:rsidP="00F527A5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изучения учебного предмета</w:t>
      </w:r>
    </w:p>
    <w:p w:rsidR="00F527A5" w:rsidRDefault="00F527A5" w:rsidP="00F52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Работа по учебно-методическим комплексам “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Rainbow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” призвана обеспечить достижение следующих личностных,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предметных результатов:</w:t>
      </w:r>
    </w:p>
    <w:p w:rsidR="00F527A5" w:rsidRDefault="00F527A5" w:rsidP="00F52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Личностные результаты</w:t>
      </w:r>
    </w:p>
    <w:p w:rsidR="00F527A5" w:rsidRDefault="00F527A5" w:rsidP="00F52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</w:t>
      </w:r>
    </w:p>
    <w:p w:rsidR="00F527A5" w:rsidRDefault="00F527A5" w:rsidP="00F52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Содержание учебно-методических комплексов “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Rainbow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F527A5" w:rsidRDefault="00F527A5" w:rsidP="00F52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iCs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 результаты</w:t>
      </w:r>
    </w:p>
    <w:p w:rsidR="00F527A5" w:rsidRDefault="00F527A5" w:rsidP="00F52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характер освоения содержания учебно-методических комплексов серии “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Rainbow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” способствует достижению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планировать свою деятельность, осущес</w:t>
      </w:r>
      <w:r>
        <w:rPr>
          <w:rFonts w:ascii="Times New Roman" w:hAnsi="Times New Roman"/>
          <w:color w:val="000000"/>
          <w:sz w:val="24"/>
          <w:szCs w:val="24"/>
        </w:rPr>
        <w:t>твлять рефлексию при сравнении.</w:t>
      </w:r>
    </w:p>
    <w:p w:rsidR="00F527A5" w:rsidRDefault="00F527A5" w:rsidP="00F52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</w:t>
      </w:r>
    </w:p>
    <w:p w:rsidR="00F527A5" w:rsidRDefault="00F527A5" w:rsidP="00F52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</w:p>
    <w:p w:rsidR="00F527A5" w:rsidRDefault="00F527A5" w:rsidP="00F52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Предметные результаты</w:t>
      </w:r>
    </w:p>
    <w:p w:rsidR="00F527A5" w:rsidRDefault="00F527A5" w:rsidP="00F52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Основными предметными результатами освоения предлагаемой рабочей программы являются: формирование иноязычных коммуникативных умений в говорении, чтении, письме и письменной речи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аудировании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F527A5" w:rsidRDefault="00F527A5" w:rsidP="00F52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Достижение личностных результатов оценивается на качественном уровне (без отметки).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предметных умений оценивается в баллах по результатам текущего, тематического и итогового контроля, а также по результатам выполнения практических работ.</w:t>
      </w:r>
    </w:p>
    <w:p w:rsidR="00F527A5" w:rsidRDefault="00F527A5" w:rsidP="00F52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Ожидается, что выпускники начальной школы смогут демонстрировать следующие результаты в освоении иностранного языка.</w:t>
      </w:r>
    </w:p>
    <w:p w:rsidR="00F527A5" w:rsidRDefault="00F527A5" w:rsidP="00F52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Речевая компетенция</w:t>
      </w:r>
    </w:p>
    <w:p w:rsidR="00F527A5" w:rsidRDefault="00F527A5" w:rsidP="00F52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Говорение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Выпускник научится: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 составлять небольшое описание предмета, картинки, персонажа;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 рассказывать о себе, своей семье, друге;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 кратко излагать содержание прочитанного текста.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Выпускник научится: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-понимать на слух речь учителя и одноклассников при непосредственном общении и вербально 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неверб</w:t>
      </w:r>
      <w:r>
        <w:rPr>
          <w:rFonts w:ascii="Times New Roman" w:hAnsi="Times New Roman"/>
          <w:sz w:val="24"/>
          <w:szCs w:val="24"/>
        </w:rPr>
        <w:t>ально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реагировать на </w:t>
      </w:r>
      <w:proofErr w:type="gramStart"/>
      <w:r>
        <w:rPr>
          <w:rFonts w:ascii="Times New Roman" w:hAnsi="Times New Roman"/>
          <w:sz w:val="24"/>
          <w:szCs w:val="24"/>
        </w:rPr>
        <w:t>услышанное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использовать зрительные опоры при восприятии на слух текстов, содержащих незнакомые слова.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Чтение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Выпускник научится: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 соотносить графический образ английского слова с его звуковым образом;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 читать про себя и понимать содержание небольшого текста, построенного в основном на изученном языковом материале;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 находить в тексте необходимую информацию в процессе чтения.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Письмо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и письменная речь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Выпускник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научится: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выписывать из текста слова, словосочетания, предложения в соответствии с решаемой учебной задачей;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в письменной форме кратко отвечать на вопросы к тексту;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писать поздравительную открытку (с опорой на образец);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писать по образцу краткое письмо зарубежному другу (с опорой на образец).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Языковая компетенция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Графика, каллиграфия, орфография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Выпускник научится: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  воспроизводить графически и каллиграфически корректно все буквы английского алфавита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полупечатное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написание букв, буквосочетаний, слов); устанавливать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звуко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-буквенные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соответствия;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 пользоваться английским алфавитом, знать последовательность букв в нем;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 списывать текст;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 отличать буквы от знаков транскрипции; вычленять значок апострофа;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 сравнивать и анализировать буквосочетания английского языка;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 группировать слова в соответстви</w:t>
      </w:r>
      <w:r>
        <w:rPr>
          <w:rFonts w:ascii="Times New Roman" w:hAnsi="Times New Roman"/>
          <w:sz w:val="24"/>
          <w:szCs w:val="24"/>
        </w:rPr>
        <w:t>и с изученными правилами чтения;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оформлять орфографически наиболее употребительные слова (активный словарь).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Выпускник научится: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 находить в тексте слова с заданным звуком;</w:t>
      </w:r>
    </w:p>
    <w:p w:rsidR="00F527A5" w:rsidRPr="00851D68" w:rsidRDefault="00F527A5" w:rsidP="00851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 вычленять дифтонги;</w:t>
      </w:r>
    </w:p>
    <w:p w:rsidR="00F527A5" w:rsidRPr="00851D68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D68">
        <w:rPr>
          <w:rFonts w:ascii="Times New Roman" w:hAnsi="Times New Roman"/>
          <w:sz w:val="24"/>
          <w:szCs w:val="24"/>
        </w:rPr>
        <w:t xml:space="preserve">             - 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F527A5" w:rsidRPr="00851D68" w:rsidRDefault="00F527A5" w:rsidP="00851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D68">
        <w:rPr>
          <w:rFonts w:ascii="Times New Roman" w:hAnsi="Times New Roman"/>
          <w:sz w:val="24"/>
          <w:szCs w:val="24"/>
        </w:rPr>
        <w:t>- соблюдать основные ритмико-интонационные особенности предложений (</w:t>
      </w:r>
      <w:proofErr w:type="gramStart"/>
      <w:r w:rsidRPr="00851D68">
        <w:rPr>
          <w:rFonts w:ascii="Times New Roman" w:hAnsi="Times New Roman"/>
          <w:sz w:val="24"/>
          <w:szCs w:val="24"/>
        </w:rPr>
        <w:t>повествовательное</w:t>
      </w:r>
      <w:proofErr w:type="gramEnd"/>
      <w:r w:rsidRPr="00851D68">
        <w:rPr>
          <w:rFonts w:ascii="Times New Roman" w:hAnsi="Times New Roman"/>
          <w:sz w:val="24"/>
          <w:szCs w:val="24"/>
        </w:rPr>
        <w:t>, побудительное, общий и специальные вопросы);</w:t>
      </w:r>
    </w:p>
    <w:p w:rsidR="00F527A5" w:rsidRPr="00851D68" w:rsidRDefault="00F527A5" w:rsidP="00851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D6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851D68">
        <w:rPr>
          <w:rFonts w:ascii="Times New Roman" w:hAnsi="Times New Roman"/>
          <w:sz w:val="24"/>
          <w:szCs w:val="24"/>
        </w:rPr>
        <w:t>членить предложения на смысловые группы и интонационно оформлять их;</w:t>
      </w:r>
    </w:p>
    <w:p w:rsidR="00F527A5" w:rsidRPr="00851D68" w:rsidRDefault="00F527A5" w:rsidP="00851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D68">
        <w:rPr>
          <w:rFonts w:ascii="Times New Roman" w:hAnsi="Times New Roman"/>
          <w:sz w:val="24"/>
          <w:szCs w:val="24"/>
        </w:rPr>
        <w:t>- различать коммуникативные типы предложений по интонации;</w:t>
      </w:r>
    </w:p>
    <w:p w:rsidR="00F527A5" w:rsidRPr="00851D68" w:rsidRDefault="00F527A5" w:rsidP="00851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51D68">
        <w:rPr>
          <w:rFonts w:ascii="Times New Roman" w:hAnsi="Times New Roman"/>
          <w:sz w:val="24"/>
          <w:szCs w:val="24"/>
        </w:rPr>
        <w:t>- соотносить изучаемые слова с их транскрипционным изображением.</w:t>
      </w:r>
    </w:p>
    <w:p w:rsidR="00F527A5" w:rsidRPr="00851D68" w:rsidRDefault="00F527A5" w:rsidP="0085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851D6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Выпускник научится: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  узнавать в письменном и устном тексте, воспроизводить и употреблять в речи лексические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единицы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обслуживающие ситуации общения в пределах тематики начальной школы, в соответствии с коммуникативной задачей;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 использовать в речи элементы речевого этикета, отражающие культуру страны изучаемого языка;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узнавать простые словообразовательные деривационные элементы (суффиксы: -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-</w:t>
      </w:r>
      <w:r>
        <w:rPr>
          <w:rFonts w:ascii="Times New Roman" w:eastAsia="Times New Roman" w:hAnsi="Times New Roman"/>
          <w:sz w:val="24"/>
          <w:szCs w:val="24"/>
          <w:lang w:val="en-US"/>
        </w:rPr>
        <w:t>teen</w:t>
      </w:r>
      <w:r>
        <w:rPr>
          <w:rFonts w:ascii="Times New Roman" w:eastAsia="Times New Roman" w:hAnsi="Times New Roman"/>
          <w:sz w:val="24"/>
          <w:szCs w:val="24"/>
        </w:rPr>
        <w:t>, -</w:t>
      </w:r>
      <w:r>
        <w:rPr>
          <w:rFonts w:ascii="Times New Roman" w:eastAsia="Times New Roman" w:hAnsi="Times New Roman"/>
          <w:sz w:val="24"/>
          <w:szCs w:val="24"/>
          <w:lang w:val="en-US"/>
        </w:rPr>
        <w:t>y</w:t>
      </w:r>
      <w:r>
        <w:rPr>
          <w:rFonts w:ascii="Times New Roman" w:eastAsia="Times New Roman" w:hAnsi="Times New Roman"/>
          <w:sz w:val="24"/>
          <w:szCs w:val="24"/>
        </w:rPr>
        <w:t>, -</w:t>
      </w:r>
      <w:r>
        <w:rPr>
          <w:rFonts w:ascii="Times New Roman" w:eastAsia="Times New Roman" w:hAnsi="Times New Roman"/>
          <w:sz w:val="24"/>
          <w:szCs w:val="24"/>
          <w:lang w:val="en-US"/>
        </w:rPr>
        <w:t>ty</w:t>
      </w:r>
      <w:r>
        <w:rPr>
          <w:rFonts w:ascii="Times New Roman" w:eastAsia="Times New Roman" w:hAnsi="Times New Roman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th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префикс </w:t>
      </w:r>
      <w:r>
        <w:rPr>
          <w:rFonts w:ascii="Times New Roman" w:eastAsia="Times New Roman" w:hAnsi="Times New Roman"/>
          <w:sz w:val="24"/>
          <w:szCs w:val="24"/>
          <w:lang w:val="en-US"/>
        </w:rPr>
        <w:t>un</w:t>
      </w:r>
      <w:r>
        <w:rPr>
          <w:rFonts w:ascii="Times New Roman" w:eastAsia="Times New Roman" w:hAnsi="Times New Roman"/>
          <w:sz w:val="24"/>
          <w:szCs w:val="24"/>
        </w:rPr>
        <w:t>-);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узнавать сложные слова, определять значение незнакомых сложных слов по значению составляющих их основ (</w:t>
      </w:r>
      <w:r>
        <w:rPr>
          <w:rFonts w:ascii="Times New Roman" w:eastAsia="Times New Roman" w:hAnsi="Times New Roman"/>
          <w:sz w:val="24"/>
          <w:szCs w:val="24"/>
          <w:lang w:val="en-US"/>
        </w:rPr>
        <w:t>bedroom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/>
        </w:rPr>
        <w:t>apple</w:t>
      </w:r>
      <w:r w:rsidRPr="006A698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tree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etc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.);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узнавать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конверсивы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выводить их значение (</w:t>
      </w:r>
      <w:r>
        <w:rPr>
          <w:rFonts w:ascii="Times New Roman" w:eastAsia="Times New Roman" w:hAnsi="Times New Roman"/>
          <w:sz w:val="24"/>
          <w:szCs w:val="24"/>
          <w:lang w:val="en-US"/>
        </w:rPr>
        <w:t>chocolate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en-US"/>
        </w:rPr>
        <w:t>chocolate</w:t>
      </w:r>
      <w:r w:rsidRPr="006A698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cake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/>
        </w:rPr>
        <w:t>water</w:t>
      </w:r>
      <w:r w:rsidRPr="006A698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val="en-US"/>
        </w:rPr>
        <w:t>to</w:t>
      </w:r>
      <w:r w:rsidRPr="006A698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water</w:t>
      </w:r>
      <w:r>
        <w:rPr>
          <w:rFonts w:ascii="Times New Roman" w:eastAsia="Times New Roman" w:hAnsi="Times New Roman"/>
          <w:sz w:val="24"/>
          <w:szCs w:val="24"/>
        </w:rPr>
        <w:t>);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  опираться на языковую догадку в процессе чтения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Грамматическая сторона речи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в речи основные коммуникативные типы предложений (</w:t>
      </w:r>
      <w:proofErr w:type="gramStart"/>
      <w:r>
        <w:rPr>
          <w:rFonts w:ascii="Times New Roman" w:hAnsi="Times New Roman"/>
          <w:sz w:val="24"/>
          <w:szCs w:val="24"/>
        </w:rPr>
        <w:t>повествовательное</w:t>
      </w:r>
      <w:proofErr w:type="gramEnd"/>
      <w:r>
        <w:rPr>
          <w:rFonts w:ascii="Times New Roman" w:hAnsi="Times New Roman"/>
          <w:sz w:val="24"/>
          <w:szCs w:val="24"/>
        </w:rPr>
        <w:t>, побудительное, вопросительное), соблюдая правильный порядок слов;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оперировать вопросительными словами (</w:t>
      </w:r>
      <w:proofErr w:type="spellStart"/>
      <w:r>
        <w:rPr>
          <w:rFonts w:ascii="Times New Roman" w:hAnsi="Times New Roman"/>
          <w:sz w:val="24"/>
          <w:szCs w:val="24"/>
        </w:rPr>
        <w:t>who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what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when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where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why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how</w:t>
      </w:r>
      <w:proofErr w:type="spellEnd"/>
      <w:r>
        <w:rPr>
          <w:rFonts w:ascii="Times New Roman" w:hAnsi="Times New Roman"/>
          <w:sz w:val="24"/>
          <w:szCs w:val="24"/>
        </w:rPr>
        <w:t>) в продуктивных видах речевой деятельности (говорении и письме);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оперировать в речи отрицательными предложениями;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- оперировать в речи сказуемыми разного типа — а) простым глагольным (</w:t>
      </w:r>
      <w:proofErr w:type="spellStart"/>
      <w:r>
        <w:rPr>
          <w:rFonts w:ascii="Times New Roman" w:hAnsi="Times New Roman"/>
          <w:sz w:val="24"/>
          <w:szCs w:val="24"/>
        </w:rPr>
        <w:t>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reads</w:t>
      </w:r>
      <w:proofErr w:type="spellEnd"/>
      <w:r>
        <w:rPr>
          <w:rFonts w:ascii="Times New Roman" w:hAnsi="Times New Roman"/>
          <w:sz w:val="24"/>
          <w:szCs w:val="24"/>
        </w:rPr>
        <w:t>); б) составным именным (</w:t>
      </w:r>
      <w:proofErr w:type="spellStart"/>
      <w:r>
        <w:rPr>
          <w:rFonts w:ascii="Times New Roman" w:hAnsi="Times New Roman"/>
          <w:sz w:val="24"/>
          <w:szCs w:val="24"/>
        </w:rPr>
        <w:t>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 </w:t>
      </w:r>
      <w:r>
        <w:rPr>
          <w:rFonts w:ascii="Times New Roman" w:hAnsi="Times New Roman"/>
          <w:sz w:val="24"/>
          <w:szCs w:val="24"/>
          <w:lang w:val="en-US"/>
        </w:rPr>
        <w:t>pupil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He is ten.); </w:t>
      </w:r>
      <w:r>
        <w:rPr>
          <w:rFonts w:ascii="Times New Roman" w:hAnsi="Times New Roman"/>
          <w:sz w:val="24"/>
          <w:szCs w:val="24"/>
        </w:rPr>
        <w:t>составным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глагольным</w:t>
      </w:r>
      <w:r>
        <w:rPr>
          <w:rFonts w:ascii="Times New Roman" w:hAnsi="Times New Roman"/>
          <w:sz w:val="24"/>
          <w:szCs w:val="24"/>
          <w:lang w:val="en-US"/>
        </w:rPr>
        <w:t xml:space="preserve"> (I can swim. I like to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swim</w:t>
      </w:r>
      <w:proofErr w:type="spellEnd"/>
      <w:r>
        <w:rPr>
          <w:rFonts w:ascii="Times New Roman" w:hAnsi="Times New Roman"/>
          <w:sz w:val="24"/>
          <w:szCs w:val="24"/>
        </w:rPr>
        <w:t>.);</w:t>
      </w:r>
      <w:proofErr w:type="gramEnd"/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оперировать в речи безличными предложениями (</w:t>
      </w:r>
      <w:proofErr w:type="spellStart"/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spring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образовывать формы единственного и множественного числа существительных, включая случаи </w:t>
      </w:r>
      <w:r>
        <w:rPr>
          <w:rFonts w:ascii="Times New Roman" w:hAnsi="Times New Roman"/>
          <w:sz w:val="24"/>
          <w:szCs w:val="24"/>
          <w:lang w:val="en-US"/>
        </w:rPr>
        <w:t>man</w:t>
      </w:r>
      <w:r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  <w:lang w:val="en-US"/>
        </w:rPr>
        <w:t>men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woman</w:t>
      </w:r>
      <w:r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  <w:lang w:val="en-US"/>
        </w:rPr>
        <w:t>women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mouse</w:t>
      </w:r>
      <w:r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  <w:lang w:val="en-US"/>
        </w:rPr>
        <w:t>mice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fish</w:t>
      </w:r>
      <w:r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  <w:lang w:val="en-US"/>
        </w:rPr>
        <w:t>fish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deer</w:t>
      </w:r>
      <w:r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  <w:lang w:val="en-US"/>
        </w:rPr>
        <w:t>deer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sheep</w:t>
      </w:r>
      <w:proofErr w:type="spellEnd"/>
      <w:r>
        <w:rPr>
          <w:rFonts w:ascii="Times New Roman" w:hAnsi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/>
          <w:sz w:val="24"/>
          <w:szCs w:val="24"/>
        </w:rPr>
        <w:t>sheep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goose</w:t>
      </w:r>
      <w:proofErr w:type="spellEnd"/>
      <w:r>
        <w:rPr>
          <w:rFonts w:ascii="Times New Roman" w:hAnsi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/>
          <w:sz w:val="24"/>
          <w:szCs w:val="24"/>
        </w:rPr>
        <w:t>geese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в речи притяжательный падеж имен существительных;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использовать прилагательные в положительной, сравнительной и превосходной </w:t>
      </w:r>
      <w:proofErr w:type="gramStart"/>
      <w:r>
        <w:rPr>
          <w:rFonts w:ascii="Times New Roman" w:hAnsi="Times New Roman"/>
          <w:sz w:val="24"/>
          <w:szCs w:val="24"/>
        </w:rPr>
        <w:t>степенях</w:t>
      </w:r>
      <w:proofErr w:type="gramEnd"/>
      <w:r>
        <w:rPr>
          <w:rFonts w:ascii="Times New Roman" w:hAnsi="Times New Roman"/>
          <w:sz w:val="24"/>
          <w:szCs w:val="24"/>
        </w:rPr>
        <w:t xml:space="preserve"> сравнения, включая и супплетивные формы (</w:t>
      </w:r>
      <w:proofErr w:type="spellStart"/>
      <w:r>
        <w:rPr>
          <w:rFonts w:ascii="Times New Roman" w:hAnsi="Times New Roman"/>
          <w:sz w:val="24"/>
          <w:szCs w:val="24"/>
        </w:rPr>
        <w:t>good</w:t>
      </w:r>
      <w:proofErr w:type="spellEnd"/>
      <w:r>
        <w:rPr>
          <w:rFonts w:ascii="Times New Roman" w:hAnsi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/>
          <w:sz w:val="24"/>
          <w:szCs w:val="24"/>
        </w:rPr>
        <w:t>better</w:t>
      </w:r>
      <w:proofErr w:type="spellEnd"/>
      <w:r>
        <w:rPr>
          <w:rFonts w:ascii="Times New Roman" w:hAnsi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/>
          <w:sz w:val="24"/>
          <w:szCs w:val="24"/>
        </w:rPr>
        <w:t>best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bad</w:t>
      </w:r>
      <w:proofErr w:type="spellEnd"/>
      <w:r>
        <w:rPr>
          <w:rFonts w:ascii="Times New Roman" w:hAnsi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/>
          <w:sz w:val="24"/>
          <w:szCs w:val="24"/>
        </w:rPr>
        <w:t>worse</w:t>
      </w:r>
      <w:proofErr w:type="spellEnd"/>
      <w:r>
        <w:rPr>
          <w:rFonts w:ascii="Times New Roman" w:hAnsi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/>
          <w:sz w:val="24"/>
          <w:szCs w:val="24"/>
        </w:rPr>
        <w:t>worst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выражать коммуникативные намерения с использованием грамматических форм </w:t>
      </w:r>
      <w:proofErr w:type="spellStart"/>
      <w:r>
        <w:rPr>
          <w:rFonts w:ascii="Times New Roman" w:hAnsi="Times New Roman"/>
          <w:sz w:val="24"/>
          <w:szCs w:val="24"/>
        </w:rPr>
        <w:t>present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simple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future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simple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simple</w:t>
      </w:r>
      <w:proofErr w:type="spellEnd"/>
      <w:r>
        <w:rPr>
          <w:rFonts w:ascii="Times New Roman" w:hAnsi="Times New Roman"/>
          <w:sz w:val="24"/>
          <w:szCs w:val="24"/>
        </w:rPr>
        <w:t xml:space="preserve"> (включая правильные и неправильные глаголы) —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оборота</w:t>
      </w:r>
      <w:r>
        <w:rPr>
          <w:rFonts w:ascii="Times New Roman" w:hAnsi="Times New Roman"/>
          <w:sz w:val="24"/>
          <w:szCs w:val="24"/>
          <w:lang w:val="en-US"/>
        </w:rPr>
        <w:t xml:space="preserve"> to be going to, </w:t>
      </w:r>
      <w:r>
        <w:rPr>
          <w:rFonts w:ascii="Times New Roman" w:hAnsi="Times New Roman"/>
          <w:sz w:val="24"/>
          <w:szCs w:val="24"/>
        </w:rPr>
        <w:t>конструкции</w:t>
      </w:r>
      <w:r>
        <w:rPr>
          <w:rFonts w:ascii="Times New Roman" w:hAnsi="Times New Roman"/>
          <w:sz w:val="24"/>
          <w:szCs w:val="24"/>
          <w:lang w:val="en-US"/>
        </w:rPr>
        <w:t xml:space="preserve"> there is/there are, </w:t>
      </w:r>
      <w:r>
        <w:rPr>
          <w:rFonts w:ascii="Times New Roman" w:hAnsi="Times New Roman"/>
          <w:sz w:val="24"/>
          <w:szCs w:val="24"/>
        </w:rPr>
        <w:t>конструкции</w:t>
      </w:r>
      <w:r>
        <w:rPr>
          <w:rFonts w:ascii="Times New Roman" w:hAnsi="Times New Roman"/>
          <w:sz w:val="24"/>
          <w:szCs w:val="24"/>
          <w:lang w:val="en-US"/>
        </w:rPr>
        <w:t xml:space="preserve"> I’d like to... </w:t>
      </w:r>
      <w:r>
        <w:rPr>
          <w:rFonts w:ascii="Times New Roman" w:hAnsi="Times New Roman"/>
          <w:sz w:val="24"/>
          <w:szCs w:val="24"/>
        </w:rPr>
        <w:t>модальных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глаголов</w:t>
      </w:r>
      <w:r>
        <w:rPr>
          <w:rFonts w:ascii="Times New Roman" w:hAnsi="Times New Roman"/>
          <w:sz w:val="24"/>
          <w:szCs w:val="24"/>
          <w:lang w:val="en-US"/>
        </w:rPr>
        <w:t xml:space="preserve"> can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must;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использовать вспомогательные глаголы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построения необходимых вопросительных, отрицательных конструкций;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оперировать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речи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наречиями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времени</w:t>
      </w:r>
      <w:r>
        <w:rPr>
          <w:rFonts w:ascii="Times New Roman" w:hAnsi="Times New Roman"/>
          <w:sz w:val="24"/>
          <w:szCs w:val="24"/>
          <w:lang w:val="en-US"/>
        </w:rPr>
        <w:t xml:space="preserve"> (always, often, sometimes, never, usually, yesterday, tomorrow), </w:t>
      </w:r>
      <w:r>
        <w:rPr>
          <w:rFonts w:ascii="Times New Roman" w:hAnsi="Times New Roman"/>
          <w:sz w:val="24"/>
          <w:szCs w:val="24"/>
        </w:rPr>
        <w:t>степени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образа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  <w:lang w:val="en-US"/>
        </w:rPr>
        <w:t xml:space="preserve"> (very, well, badly, much, little);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наиболее употребительные предлоги для обозначения временных и пространственных соответствий (</w:t>
      </w:r>
      <w:r>
        <w:rPr>
          <w:rFonts w:ascii="Times New Roman" w:hAnsi="Times New Roman"/>
          <w:sz w:val="24"/>
          <w:szCs w:val="24"/>
          <w:lang w:val="en-US"/>
        </w:rPr>
        <w:t>by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on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behind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6A6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front</w:t>
      </w:r>
      <w:r w:rsidRPr="006A6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from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into</w:t>
      </w:r>
      <w:r>
        <w:rPr>
          <w:rFonts w:ascii="Times New Roman" w:hAnsi="Times New Roman"/>
          <w:sz w:val="24"/>
          <w:szCs w:val="24"/>
        </w:rPr>
        <w:t>);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в речи личные, указательные, притяжательные и некоторые неопределенные местоимения.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Социокультурная компетенция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Компенсаторная компетенция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Выпускники начальной школы </w:t>
      </w:r>
      <w:r>
        <w:rPr>
          <w:rFonts w:ascii="Times New Roman" w:hAnsi="Times New Roman"/>
          <w:sz w:val="24"/>
          <w:szCs w:val="24"/>
          <w:u w:val="single"/>
        </w:rPr>
        <w:t>умеют опираться</w:t>
      </w:r>
      <w:r>
        <w:rPr>
          <w:rFonts w:ascii="Times New Roman" w:hAnsi="Times New Roman"/>
          <w:sz w:val="24"/>
          <w:szCs w:val="24"/>
        </w:rPr>
        <w:t xml:space="preserve"> на зрительную наглядность, языковую и контекстуальную догадку при получении информации из </w:t>
      </w:r>
      <w:proofErr w:type="gramStart"/>
      <w:r>
        <w:rPr>
          <w:rFonts w:ascii="Times New Roman" w:hAnsi="Times New Roman"/>
          <w:sz w:val="24"/>
          <w:szCs w:val="24"/>
        </w:rPr>
        <w:t>письменного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или звучащего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текста, </w:t>
      </w:r>
      <w:r>
        <w:rPr>
          <w:rFonts w:ascii="Times New Roman" w:hAnsi="Times New Roman"/>
          <w:sz w:val="24"/>
          <w:szCs w:val="24"/>
          <w:u w:val="single"/>
        </w:rPr>
        <w:t>переспрашивают</w:t>
      </w:r>
      <w:r>
        <w:rPr>
          <w:rFonts w:ascii="Times New Roman" w:hAnsi="Times New Roman"/>
          <w:sz w:val="24"/>
          <w:szCs w:val="24"/>
        </w:rPr>
        <w:t xml:space="preserve"> в случае непонимания собеседника, </w:t>
      </w:r>
      <w:r>
        <w:rPr>
          <w:rFonts w:ascii="Times New Roman" w:hAnsi="Times New Roman"/>
          <w:sz w:val="24"/>
          <w:szCs w:val="24"/>
          <w:u w:val="single"/>
        </w:rPr>
        <w:t>могут заменить</w:t>
      </w:r>
      <w:r>
        <w:rPr>
          <w:rFonts w:ascii="Times New Roman" w:hAnsi="Times New Roman"/>
          <w:sz w:val="24"/>
          <w:szCs w:val="24"/>
        </w:rPr>
        <w:t xml:space="preserve"> слова средствами невербальной коммуникации (жестами, мимикой).</w:t>
      </w:r>
    </w:p>
    <w:p w:rsidR="00F527A5" w:rsidRDefault="00F527A5" w:rsidP="0085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 – познавательная компетенция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Результатами овладения</w:t>
      </w:r>
      <w:r>
        <w:rPr>
          <w:rFonts w:ascii="Times New Roman" w:hAnsi="Times New Roman"/>
          <w:sz w:val="24"/>
          <w:szCs w:val="24"/>
        </w:rPr>
        <w:t xml:space="preserve"> учебно-познавательной компетенцией </w:t>
      </w:r>
      <w:r>
        <w:rPr>
          <w:rFonts w:ascii="Times New Roman" w:hAnsi="Times New Roman"/>
          <w:sz w:val="24"/>
          <w:szCs w:val="24"/>
          <w:u w:val="single"/>
        </w:rPr>
        <w:t xml:space="preserve">является формирование следующих специальных </w:t>
      </w:r>
      <w:r>
        <w:rPr>
          <w:rFonts w:ascii="Times New Roman" w:hAnsi="Times New Roman"/>
          <w:b/>
          <w:sz w:val="24"/>
          <w:szCs w:val="24"/>
          <w:u w:val="single"/>
        </w:rPr>
        <w:t>учебных</w:t>
      </w:r>
      <w:r>
        <w:rPr>
          <w:rFonts w:ascii="Times New Roman" w:hAnsi="Times New Roman"/>
          <w:sz w:val="24"/>
          <w:szCs w:val="24"/>
          <w:u w:val="single"/>
        </w:rPr>
        <w:t xml:space="preserve"> умений: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пользоваться двуязычным словарем учебника (в том числе транскрипцией);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пользоваться справочными материалами, представленными в виде таблиц, схем и правил;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вести словарь для записи новых слов;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систематизировать слова по тематическому принципу;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извлекать нужную информацию из текста на основе имеющейся коммуникативной задачи.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Далее представим </w:t>
      </w:r>
      <w:r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предметные результаты в познавательной, ценностно-ориентационной, эстетической и трудовой сферах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познавательной сфере: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действовать по образцу при выполнении упражнений и построении самостоятельных письменных и устных высказываний;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В ценностно-ориентационной сфере</w:t>
      </w:r>
      <w:r>
        <w:rPr>
          <w:rFonts w:ascii="Times New Roman" w:hAnsi="Times New Roman"/>
          <w:sz w:val="24"/>
          <w:szCs w:val="24"/>
        </w:rPr>
        <w:t>: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представление о языке как средстве выражения чувств, эмоций, суждений, основе культуры мышления;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приобщение к национальным ценностям, ценностям мировой культуры, ценностям других народов.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 эстетической сфере</w:t>
      </w:r>
      <w:r>
        <w:rPr>
          <w:rFonts w:ascii="Times New Roman" w:hAnsi="Times New Roman"/>
          <w:sz w:val="24"/>
          <w:szCs w:val="24"/>
        </w:rPr>
        <w:t>: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элементарными средствами выражения чувств, эмоций и отношений на иностранном языке;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 трудовой сфере</w:t>
      </w:r>
      <w:r>
        <w:rPr>
          <w:rFonts w:ascii="Times New Roman" w:hAnsi="Times New Roman"/>
          <w:sz w:val="24"/>
          <w:szCs w:val="24"/>
        </w:rPr>
        <w:t>: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ставить цели и планировать свой учебный труд.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Представляя в </w:t>
      </w:r>
      <w:r>
        <w:rPr>
          <w:rFonts w:ascii="Times New Roman" w:hAnsi="Times New Roman"/>
          <w:b/>
          <w:sz w:val="24"/>
          <w:szCs w:val="24"/>
        </w:rPr>
        <w:t>обобщенном виде планируемые результаты</w:t>
      </w:r>
      <w:r>
        <w:rPr>
          <w:rFonts w:ascii="Times New Roman" w:hAnsi="Times New Roman"/>
          <w:sz w:val="24"/>
          <w:szCs w:val="24"/>
        </w:rPr>
        <w:t xml:space="preserve"> обучения английскому языку по учебно-методическим комплексам серии “</w:t>
      </w:r>
      <w:proofErr w:type="spellStart"/>
      <w:r>
        <w:rPr>
          <w:rFonts w:ascii="Times New Roman" w:hAnsi="Times New Roman"/>
          <w:sz w:val="24"/>
          <w:szCs w:val="24"/>
        </w:rPr>
        <w:t>Rainbow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English</w:t>
      </w:r>
      <w:proofErr w:type="spellEnd"/>
      <w:r>
        <w:rPr>
          <w:rFonts w:ascii="Times New Roman" w:hAnsi="Times New Roman"/>
          <w:sz w:val="24"/>
          <w:szCs w:val="24"/>
        </w:rPr>
        <w:t xml:space="preserve">” для начальной школы, отметим, что согласно требованиям Примерной программы по иностранному языку для начального общего образования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сформируется элементарная иноязычная коммуникативная компетенция и общее представление о стране изучаемого языка и его некоторых отличиях от родного языка;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расширится лингвистический кругозор;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будут заложены основы коммуникативной культуры;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сформируются положительная мотивация и устойчивый учебно-познавательный интерес к предмету «Иностранный язык»;</w:t>
      </w:r>
    </w:p>
    <w:p w:rsidR="00F527A5" w:rsidRDefault="00F527A5" w:rsidP="0085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F527A5" w:rsidRDefault="00F527A5" w:rsidP="006F7488">
      <w:pPr>
        <w:pStyle w:val="Style32"/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527A5" w:rsidRDefault="00F527A5" w:rsidP="00F527A5">
      <w:pPr>
        <w:pStyle w:val="Style32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527A5" w:rsidRDefault="00F527A5" w:rsidP="00F527A5">
      <w:pPr>
        <w:pStyle w:val="Style32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F527A5" w:rsidRDefault="00F527A5" w:rsidP="00F527A5">
      <w:pPr>
        <w:jc w:val="center"/>
        <w:rPr>
          <w:u w:val="single"/>
        </w:rPr>
      </w:pPr>
    </w:p>
    <w:tbl>
      <w:tblPr>
        <w:tblW w:w="0" w:type="auto"/>
        <w:jc w:val="center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5310"/>
        <w:gridCol w:w="2278"/>
      </w:tblGrid>
      <w:tr w:rsidR="000A3124" w:rsidTr="006F7488">
        <w:trPr>
          <w:trHeight w:val="605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4" w:rsidRDefault="000A3124" w:rsidP="00F52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4" w:rsidRDefault="000A3124" w:rsidP="00F52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4" w:rsidRDefault="000A3124" w:rsidP="00F52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0A3124" w:rsidRDefault="000A3124" w:rsidP="00F52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</w:tr>
      <w:tr w:rsidR="000A3124" w:rsidTr="006F7488">
        <w:trPr>
          <w:trHeight w:val="669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4" w:rsidRDefault="000A3124" w:rsidP="00F52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4" w:rsidRPr="000A3124" w:rsidRDefault="000A3124" w:rsidP="00F527A5">
            <w:pPr>
              <w:jc w:val="center"/>
              <w:rPr>
                <w:rFonts w:ascii="Times New Roman" w:hAnsi="Times New Roman"/>
              </w:rPr>
            </w:pPr>
            <w:r w:rsidRPr="000A3124">
              <w:rPr>
                <w:rFonts w:ascii="Times New Roman" w:hAnsi="Times New Roman"/>
              </w:rPr>
              <w:t>Знакомство. Я и моя семья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4" w:rsidRDefault="000A3124" w:rsidP="00F52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A3124" w:rsidTr="006F7488">
        <w:trPr>
          <w:trHeight w:val="669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4" w:rsidRDefault="000A3124" w:rsidP="00F52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4" w:rsidRDefault="000A3124" w:rsidP="00F527A5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A3124">
              <w:rPr>
                <w:rFonts w:ascii="Times New Roman" w:hAnsi="Times New Roman"/>
                <w:lang w:val="en-US"/>
              </w:rPr>
              <w:t>Человек</w:t>
            </w:r>
            <w:proofErr w:type="spellEnd"/>
            <w:r w:rsidRPr="000A3124"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 w:rsidRPr="000A3124">
              <w:rPr>
                <w:rFonts w:ascii="Times New Roman" w:hAnsi="Times New Roman"/>
                <w:lang w:val="en-US"/>
              </w:rPr>
              <w:t>его</w:t>
            </w:r>
            <w:proofErr w:type="spellEnd"/>
            <w:r w:rsidRPr="000A312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A3124">
              <w:rPr>
                <w:rFonts w:ascii="Times New Roman" w:hAnsi="Times New Roman"/>
                <w:lang w:val="en-US"/>
              </w:rPr>
              <w:t>мир</w:t>
            </w:r>
            <w:proofErr w:type="spellEnd"/>
            <w:r w:rsidRPr="000A312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4" w:rsidRDefault="006F7488" w:rsidP="00F52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A3124" w:rsidTr="006F7488">
        <w:trPr>
          <w:trHeight w:val="669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4" w:rsidRDefault="000A3124" w:rsidP="00F52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4" w:rsidRDefault="000A3124" w:rsidP="00F527A5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3124">
              <w:rPr>
                <w:rFonts w:ascii="Times New Roman" w:hAnsi="Times New Roman"/>
                <w:lang w:val="en-US"/>
              </w:rPr>
              <w:t>Городские</w:t>
            </w:r>
            <w:proofErr w:type="spellEnd"/>
            <w:r w:rsidRPr="000A312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A3124">
              <w:rPr>
                <w:rFonts w:ascii="Times New Roman" w:hAnsi="Times New Roman"/>
                <w:lang w:val="en-US"/>
              </w:rPr>
              <w:t>здания</w:t>
            </w:r>
            <w:proofErr w:type="spellEnd"/>
            <w:r w:rsidRPr="000A3124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0A3124">
              <w:rPr>
                <w:rFonts w:ascii="Times New Roman" w:hAnsi="Times New Roman"/>
                <w:lang w:val="en-US"/>
              </w:rPr>
              <w:t>дом</w:t>
            </w:r>
            <w:proofErr w:type="spellEnd"/>
            <w:r w:rsidRPr="000A3124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0A3124">
              <w:rPr>
                <w:rFonts w:ascii="Times New Roman" w:hAnsi="Times New Roman"/>
                <w:lang w:val="en-US"/>
              </w:rPr>
              <w:t>жилище</w:t>
            </w:r>
            <w:proofErr w:type="spellEnd"/>
            <w:r w:rsidRPr="000A312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4" w:rsidRDefault="000A3124" w:rsidP="00F52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A3124" w:rsidTr="006F7488">
        <w:trPr>
          <w:trHeight w:val="669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4" w:rsidRDefault="000A3124" w:rsidP="00F52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4" w:rsidRDefault="000A3124" w:rsidP="00F527A5">
            <w:pPr>
              <w:widowControl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A3124">
              <w:rPr>
                <w:rFonts w:ascii="Times New Roman" w:hAnsi="Times New Roman"/>
                <w:lang w:val="en-US"/>
              </w:rPr>
              <w:t>Школа</w:t>
            </w:r>
            <w:proofErr w:type="spellEnd"/>
            <w:r w:rsidRPr="000A3124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0A3124">
              <w:rPr>
                <w:rFonts w:ascii="Times New Roman" w:hAnsi="Times New Roman"/>
                <w:lang w:val="en-US"/>
              </w:rPr>
              <w:t>каникулы</w:t>
            </w:r>
            <w:proofErr w:type="spellEnd"/>
            <w:r w:rsidRPr="000A312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4" w:rsidRDefault="006F7488" w:rsidP="00F52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A3124" w:rsidTr="006F7488">
        <w:trPr>
          <w:trHeight w:val="669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4" w:rsidRDefault="000A3124" w:rsidP="00F527A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4" w:rsidRPr="006A698B" w:rsidRDefault="000A3124" w:rsidP="00F527A5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A3124">
              <w:rPr>
                <w:rFonts w:ascii="Times New Roman" w:hAnsi="Times New Roman"/>
                <w:lang w:val="en-US"/>
              </w:rPr>
              <w:t>Здоровье</w:t>
            </w:r>
            <w:proofErr w:type="spellEnd"/>
            <w:r w:rsidRPr="000A3124"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 w:rsidRPr="000A3124">
              <w:rPr>
                <w:rFonts w:ascii="Times New Roman" w:hAnsi="Times New Roman"/>
                <w:lang w:val="en-US"/>
              </w:rPr>
              <w:t>еда</w:t>
            </w:r>
            <w:proofErr w:type="spellEnd"/>
            <w:r w:rsidRPr="000A312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4" w:rsidRPr="006F7488" w:rsidRDefault="006F7488" w:rsidP="00F52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A3124" w:rsidTr="006F7488">
        <w:trPr>
          <w:trHeight w:val="669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4" w:rsidRDefault="000A3124" w:rsidP="00F527A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4" w:rsidRPr="006F7488" w:rsidRDefault="006F7488" w:rsidP="00F527A5">
            <w:pPr>
              <w:jc w:val="center"/>
              <w:rPr>
                <w:rFonts w:ascii="Times New Roman" w:hAnsi="Times New Roman"/>
              </w:rPr>
            </w:pPr>
            <w:r w:rsidRPr="006F7488">
              <w:rPr>
                <w:rFonts w:ascii="Times New Roman" w:hAnsi="Times New Roman"/>
              </w:rPr>
              <w:t>Мир вокруг нас. Природа. Времена года.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4" w:rsidRDefault="006F7488" w:rsidP="00F52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A3124" w:rsidTr="006F7488">
        <w:trPr>
          <w:trHeight w:val="669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4" w:rsidRDefault="000A3124" w:rsidP="00F527A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4" w:rsidRPr="006F7488" w:rsidRDefault="006F7488" w:rsidP="00F527A5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7488">
              <w:rPr>
                <w:rFonts w:ascii="Times New Roman" w:hAnsi="Times New Roman"/>
              </w:rPr>
              <w:t>Путешествия. Города и страны. Родная страна.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4" w:rsidRDefault="006F7488" w:rsidP="00F52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AD20D0" w:rsidRPr="00DD33DE" w:rsidRDefault="00AD20D0" w:rsidP="00DD33DE">
      <w:pPr>
        <w:rPr>
          <w:rFonts w:ascii="Times New Roman" w:eastAsia="SimSun" w:hAnsi="Times New Roman"/>
          <w:sz w:val="24"/>
          <w:szCs w:val="24"/>
          <w:lang w:eastAsia="hi-IN" w:bidi="hi-IN"/>
        </w:rPr>
      </w:pPr>
    </w:p>
    <w:sectPr w:rsidR="00AD20D0" w:rsidRPr="00DD33DE" w:rsidSect="00E521B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40" w:rsidRDefault="00402F40" w:rsidP="00E521B2">
      <w:pPr>
        <w:spacing w:after="0" w:line="240" w:lineRule="auto"/>
      </w:pPr>
      <w:r>
        <w:separator/>
      </w:r>
    </w:p>
  </w:endnote>
  <w:endnote w:type="continuationSeparator" w:id="0">
    <w:p w:rsidR="00402F40" w:rsidRDefault="00402F40" w:rsidP="00E5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148701"/>
      <w:docPartObj>
        <w:docPartGallery w:val="Page Numbers (Bottom of Page)"/>
        <w:docPartUnique/>
      </w:docPartObj>
    </w:sdtPr>
    <w:sdtEndPr/>
    <w:sdtContent>
      <w:p w:rsidR="00873B66" w:rsidRDefault="00873B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C7D">
          <w:rPr>
            <w:noProof/>
          </w:rPr>
          <w:t>6</w:t>
        </w:r>
        <w:r>
          <w:fldChar w:fldCharType="end"/>
        </w:r>
      </w:p>
    </w:sdtContent>
  </w:sdt>
  <w:p w:rsidR="00873B66" w:rsidRDefault="00873B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40" w:rsidRDefault="00402F40" w:rsidP="00E521B2">
      <w:pPr>
        <w:spacing w:after="0" w:line="240" w:lineRule="auto"/>
      </w:pPr>
      <w:r>
        <w:separator/>
      </w:r>
    </w:p>
  </w:footnote>
  <w:footnote w:type="continuationSeparator" w:id="0">
    <w:p w:rsidR="00402F40" w:rsidRDefault="00402F40" w:rsidP="00E52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9A3BE8"/>
    <w:lvl w:ilvl="0">
      <w:numFmt w:val="bullet"/>
      <w:lvlText w:val="*"/>
      <w:lvlJc w:val="left"/>
    </w:lvl>
  </w:abstractNum>
  <w:abstractNum w:abstractNumId="1">
    <w:nsid w:val="10A8261A"/>
    <w:multiLevelType w:val="hybridMultilevel"/>
    <w:tmpl w:val="DB56F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3939"/>
    <w:multiLevelType w:val="hybridMultilevel"/>
    <w:tmpl w:val="9B98ABC4"/>
    <w:lvl w:ilvl="0" w:tplc="DD5A83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03D82"/>
    <w:multiLevelType w:val="singleLevel"/>
    <w:tmpl w:val="AA680B5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A5"/>
    <w:rsid w:val="0000572F"/>
    <w:rsid w:val="000A3124"/>
    <w:rsid w:val="000B4053"/>
    <w:rsid w:val="00190685"/>
    <w:rsid w:val="001F63D0"/>
    <w:rsid w:val="0020297A"/>
    <w:rsid w:val="003224D7"/>
    <w:rsid w:val="00387C7D"/>
    <w:rsid w:val="00402F40"/>
    <w:rsid w:val="004D52C0"/>
    <w:rsid w:val="005042A5"/>
    <w:rsid w:val="00575433"/>
    <w:rsid w:val="006F7488"/>
    <w:rsid w:val="007268A9"/>
    <w:rsid w:val="00750BBD"/>
    <w:rsid w:val="008253DA"/>
    <w:rsid w:val="00851D68"/>
    <w:rsid w:val="00873B66"/>
    <w:rsid w:val="008818C9"/>
    <w:rsid w:val="00AA4B2C"/>
    <w:rsid w:val="00AD20D0"/>
    <w:rsid w:val="00C45A7F"/>
    <w:rsid w:val="00CA6976"/>
    <w:rsid w:val="00CF4FA2"/>
    <w:rsid w:val="00D001E1"/>
    <w:rsid w:val="00DC2334"/>
    <w:rsid w:val="00DD33DE"/>
    <w:rsid w:val="00E521B2"/>
    <w:rsid w:val="00E66534"/>
    <w:rsid w:val="00F46D92"/>
    <w:rsid w:val="00F5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527A5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27A5"/>
    <w:pPr>
      <w:ind w:left="720"/>
      <w:contextualSpacing/>
    </w:pPr>
  </w:style>
  <w:style w:type="paragraph" w:styleId="a4">
    <w:name w:val="No Spacing"/>
    <w:link w:val="a5"/>
    <w:uiPriority w:val="1"/>
    <w:qFormat/>
    <w:rsid w:val="00F527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F527A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527A5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uiPriority w:val="99"/>
    <w:rsid w:val="00F527A5"/>
    <w:pPr>
      <w:ind w:left="720"/>
    </w:pPr>
    <w:rPr>
      <w:rFonts w:eastAsia="Times New Roman" w:cs="Calibri"/>
    </w:rPr>
  </w:style>
  <w:style w:type="paragraph" w:customStyle="1" w:styleId="Style32">
    <w:name w:val="Style32"/>
    <w:basedOn w:val="a"/>
    <w:uiPriority w:val="99"/>
    <w:rsid w:val="00F527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rebuchet MS"/>
      <w:sz w:val="24"/>
      <w:szCs w:val="24"/>
      <w:lang w:eastAsia="ru-RU"/>
    </w:rPr>
  </w:style>
  <w:style w:type="table" w:styleId="a6">
    <w:name w:val="Table Grid"/>
    <w:basedOn w:val="a1"/>
    <w:uiPriority w:val="59"/>
    <w:rsid w:val="00AD20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2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21B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52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21B2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851D6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5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D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527A5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27A5"/>
    <w:pPr>
      <w:ind w:left="720"/>
      <w:contextualSpacing/>
    </w:pPr>
  </w:style>
  <w:style w:type="paragraph" w:styleId="a4">
    <w:name w:val="No Spacing"/>
    <w:link w:val="a5"/>
    <w:uiPriority w:val="1"/>
    <w:qFormat/>
    <w:rsid w:val="00F527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F527A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527A5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uiPriority w:val="99"/>
    <w:rsid w:val="00F527A5"/>
    <w:pPr>
      <w:ind w:left="720"/>
    </w:pPr>
    <w:rPr>
      <w:rFonts w:eastAsia="Times New Roman" w:cs="Calibri"/>
    </w:rPr>
  </w:style>
  <w:style w:type="paragraph" w:customStyle="1" w:styleId="Style32">
    <w:name w:val="Style32"/>
    <w:basedOn w:val="a"/>
    <w:uiPriority w:val="99"/>
    <w:rsid w:val="00F527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rebuchet MS"/>
      <w:sz w:val="24"/>
      <w:szCs w:val="24"/>
      <w:lang w:eastAsia="ru-RU"/>
    </w:rPr>
  </w:style>
  <w:style w:type="table" w:styleId="a6">
    <w:name w:val="Table Grid"/>
    <w:basedOn w:val="a1"/>
    <w:uiPriority w:val="59"/>
    <w:rsid w:val="00AD20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2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21B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52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21B2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851D6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5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D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4058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Пользователь</cp:lastModifiedBy>
  <cp:revision>2</cp:revision>
  <cp:lastPrinted>2020-10-26T13:38:00Z</cp:lastPrinted>
  <dcterms:created xsi:type="dcterms:W3CDTF">2021-01-18T18:12:00Z</dcterms:created>
  <dcterms:modified xsi:type="dcterms:W3CDTF">2021-01-18T18:12:00Z</dcterms:modified>
</cp:coreProperties>
</file>