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E" w:rsidRPr="005E15F6" w:rsidRDefault="0074563E" w:rsidP="0074563E">
      <w:pPr>
        <w:shd w:val="clear" w:color="auto" w:fill="FFFFFF"/>
        <w:tabs>
          <w:tab w:val="num" w:pos="720"/>
        </w:tabs>
        <w:spacing w:before="19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15F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E15F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4563E" w:rsidRPr="005E15F6" w:rsidRDefault="0074563E" w:rsidP="0074563E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15F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№40» г. Брянска</w:t>
      </w:r>
    </w:p>
    <w:tbl>
      <w:tblPr>
        <w:tblStyle w:val="a3"/>
        <w:tblpPr w:leftFromText="180" w:rightFromText="180" w:vertAnchor="text" w:horzAnchor="margin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4168"/>
        <w:gridCol w:w="5296"/>
        <w:gridCol w:w="5322"/>
      </w:tblGrid>
      <w:tr w:rsidR="0074563E" w:rsidRPr="005E15F6" w:rsidTr="00716930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3E" w:rsidRPr="005E15F6" w:rsidRDefault="0074563E" w:rsidP="00716930">
            <w:pPr>
              <w:jc w:val="both"/>
              <w:rPr>
                <w:b/>
                <w:bCs/>
              </w:rPr>
            </w:pPr>
            <w:r w:rsidRPr="005E15F6">
              <w:rPr>
                <w:b/>
                <w:bCs/>
              </w:rPr>
              <w:t xml:space="preserve">«Рассмотрено» </w:t>
            </w:r>
          </w:p>
          <w:p w:rsidR="0074563E" w:rsidRPr="005E15F6" w:rsidRDefault="0074563E" w:rsidP="00716930">
            <w:pPr>
              <w:tabs>
                <w:tab w:val="left" w:pos="6360"/>
              </w:tabs>
              <w:jc w:val="both"/>
            </w:pPr>
            <w:r w:rsidRPr="005E15F6">
              <w:rPr>
                <w:bCs/>
              </w:rPr>
              <w:t>Руководитель МО</w:t>
            </w:r>
            <w:r w:rsidRPr="005E15F6">
              <w:t xml:space="preserve"> </w:t>
            </w:r>
          </w:p>
          <w:p w:rsidR="0074563E" w:rsidRPr="005E15F6" w:rsidRDefault="0074563E" w:rsidP="00716930">
            <w:pPr>
              <w:tabs>
                <w:tab w:val="left" w:pos="6360"/>
              </w:tabs>
              <w:jc w:val="both"/>
              <w:rPr>
                <w:b/>
              </w:rPr>
            </w:pPr>
            <w:r w:rsidRPr="005E15F6">
              <w:rPr>
                <w:b/>
              </w:rPr>
              <w:t xml:space="preserve">  </w:t>
            </w:r>
          </w:p>
          <w:p w:rsidR="0074563E" w:rsidRPr="005E15F6" w:rsidRDefault="0074563E" w:rsidP="00716930">
            <w:pPr>
              <w:tabs>
                <w:tab w:val="left" w:pos="6360"/>
              </w:tabs>
              <w:jc w:val="both"/>
              <w:rPr>
                <w:b/>
              </w:rPr>
            </w:pPr>
            <w:r>
              <w:rPr>
                <w:bCs/>
              </w:rPr>
              <w:t>_________    (</w:t>
            </w:r>
            <w:proofErr w:type="spellStart"/>
            <w:r>
              <w:rPr>
                <w:bCs/>
              </w:rPr>
              <w:t>О.В.Гапонова</w:t>
            </w:r>
            <w:proofErr w:type="spellEnd"/>
            <w:r w:rsidRPr="005E15F6">
              <w:rPr>
                <w:bCs/>
              </w:rPr>
              <w:t>)</w:t>
            </w:r>
            <w:r w:rsidRPr="005E15F6">
              <w:rPr>
                <w:b/>
              </w:rPr>
              <w:t xml:space="preserve"> </w:t>
            </w:r>
          </w:p>
          <w:p w:rsidR="0074563E" w:rsidRPr="005E15F6" w:rsidRDefault="0074563E" w:rsidP="00716930">
            <w:pPr>
              <w:tabs>
                <w:tab w:val="left" w:pos="6360"/>
              </w:tabs>
              <w:jc w:val="both"/>
            </w:pPr>
            <w:r w:rsidRPr="005E15F6">
              <w:t>Протокол № 1</w:t>
            </w:r>
          </w:p>
          <w:p w:rsidR="0074563E" w:rsidRPr="005E15F6" w:rsidRDefault="004A753A" w:rsidP="004A753A">
            <w:pPr>
              <w:tabs>
                <w:tab w:val="left" w:pos="6360"/>
              </w:tabs>
              <w:jc w:val="both"/>
            </w:pPr>
            <w:r>
              <w:t>от  28</w:t>
            </w:r>
            <w:r w:rsidR="0074563E">
              <w:t xml:space="preserve"> августа </w:t>
            </w:r>
            <w:r>
              <w:t>2020</w:t>
            </w:r>
            <w:r w:rsidR="0074563E" w:rsidRPr="005E15F6">
              <w:t xml:space="preserve">г.                                                      </w:t>
            </w:r>
            <w:r w:rsidR="0074563E" w:rsidRPr="005E15F6">
              <w:rPr>
                <w:b/>
              </w:rPr>
              <w:t xml:space="preserve">      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3E" w:rsidRPr="005E15F6" w:rsidRDefault="0074563E" w:rsidP="00716930">
            <w:pPr>
              <w:tabs>
                <w:tab w:val="left" w:pos="6360"/>
              </w:tabs>
              <w:jc w:val="both"/>
              <w:rPr>
                <w:b/>
              </w:rPr>
            </w:pPr>
            <w:r w:rsidRPr="005E15F6">
              <w:rPr>
                <w:b/>
              </w:rPr>
              <w:t xml:space="preserve">                                 «Согласовано» </w:t>
            </w:r>
          </w:p>
          <w:p w:rsidR="0074563E" w:rsidRPr="005E15F6" w:rsidRDefault="0074563E" w:rsidP="00716930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 w:rsidRPr="005E15F6">
              <w:rPr>
                <w:bCs/>
              </w:rPr>
              <w:t xml:space="preserve">                      Заместитель директора по УВР</w:t>
            </w:r>
          </w:p>
          <w:p w:rsidR="0074563E" w:rsidRPr="005E15F6" w:rsidRDefault="0074563E" w:rsidP="00716930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</w:p>
          <w:p w:rsidR="0074563E" w:rsidRPr="005E15F6" w:rsidRDefault="0074563E" w:rsidP="00716930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 w:rsidRPr="005E15F6">
              <w:rPr>
                <w:bCs/>
              </w:rPr>
              <w:t xml:space="preserve">                           ______________</w:t>
            </w:r>
            <w:proofErr w:type="spellStart"/>
            <w:r w:rsidRPr="005E15F6">
              <w:rPr>
                <w:bCs/>
              </w:rPr>
              <w:t>Деуля</w:t>
            </w:r>
            <w:proofErr w:type="spellEnd"/>
            <w:r w:rsidRPr="005E15F6">
              <w:rPr>
                <w:bCs/>
              </w:rPr>
              <w:t xml:space="preserve"> Н.Г.</w:t>
            </w:r>
          </w:p>
          <w:p w:rsidR="0074563E" w:rsidRPr="005E15F6" w:rsidRDefault="0074563E" w:rsidP="00716930">
            <w:pPr>
              <w:tabs>
                <w:tab w:val="left" w:pos="3045"/>
                <w:tab w:val="left" w:pos="6360"/>
              </w:tabs>
              <w:jc w:val="both"/>
            </w:pPr>
            <w:r w:rsidRPr="005E15F6">
              <w:t xml:space="preserve">.                                                     </w:t>
            </w:r>
          </w:p>
          <w:p w:rsidR="0074563E" w:rsidRPr="005E15F6" w:rsidRDefault="0074563E" w:rsidP="00716930">
            <w:pPr>
              <w:tabs>
                <w:tab w:val="left" w:pos="3045"/>
                <w:tab w:val="left" w:pos="6360"/>
              </w:tabs>
              <w:jc w:val="both"/>
            </w:pPr>
            <w:r w:rsidRPr="005E15F6">
              <w:t xml:space="preserve">                       </w:t>
            </w:r>
            <w:r>
              <w:t xml:space="preserve">                 </w:t>
            </w:r>
            <w:r w:rsidR="004A753A">
              <w:t>28августа 2020</w:t>
            </w:r>
            <w:r w:rsidRPr="005E15F6">
              <w:t xml:space="preserve">г                                     </w:t>
            </w:r>
          </w:p>
          <w:p w:rsidR="0074563E" w:rsidRPr="005E15F6" w:rsidRDefault="0074563E" w:rsidP="00716930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 w:rsidRPr="005E15F6">
              <w:rPr>
                <w:bCs/>
              </w:rPr>
              <w:tab/>
            </w:r>
          </w:p>
          <w:p w:rsidR="0074563E" w:rsidRPr="005E15F6" w:rsidRDefault="0074563E" w:rsidP="00716930">
            <w:pPr>
              <w:tabs>
                <w:tab w:val="left" w:pos="6360"/>
              </w:tabs>
              <w:jc w:val="both"/>
            </w:pPr>
            <w:r w:rsidRPr="005E15F6">
              <w:rPr>
                <w:bCs/>
              </w:rPr>
              <w:tab/>
              <w:t xml:space="preserve">                                           по УВР</w:t>
            </w:r>
            <w:r w:rsidRPr="005E15F6">
              <w:rPr>
                <w:bCs/>
              </w:rPr>
              <w:tab/>
              <w:t xml:space="preserve">       </w:t>
            </w:r>
            <w:r w:rsidRPr="005E15F6">
              <w:rPr>
                <w:b/>
              </w:rPr>
              <w:t xml:space="preserve">                                                                    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3E" w:rsidRPr="005E15F6" w:rsidRDefault="0074563E" w:rsidP="00716930">
            <w:pPr>
              <w:tabs>
                <w:tab w:val="left" w:pos="6360"/>
              </w:tabs>
              <w:jc w:val="both"/>
              <w:rPr>
                <w:b/>
              </w:rPr>
            </w:pPr>
            <w:r w:rsidRPr="005E15F6">
              <w:rPr>
                <w:b/>
              </w:rPr>
              <w:t xml:space="preserve">                                                                                     «Утверждено»</w:t>
            </w:r>
          </w:p>
          <w:p w:rsidR="0074563E" w:rsidRPr="005E15F6" w:rsidRDefault="0074563E" w:rsidP="00716930">
            <w:pPr>
              <w:tabs>
                <w:tab w:val="left" w:pos="6360"/>
              </w:tabs>
              <w:jc w:val="both"/>
              <w:rPr>
                <w:b/>
              </w:rPr>
            </w:pPr>
          </w:p>
          <w:p w:rsidR="0074563E" w:rsidRPr="005E15F6" w:rsidRDefault="004A753A" w:rsidP="00716930">
            <w:pPr>
              <w:tabs>
                <w:tab w:val="left" w:pos="6360"/>
              </w:tabs>
              <w:jc w:val="both"/>
            </w:pPr>
            <w:r>
              <w:t xml:space="preserve">  Приказ №74</w:t>
            </w:r>
          </w:p>
          <w:p w:rsidR="0074563E" w:rsidRPr="005E15F6" w:rsidRDefault="004A753A" w:rsidP="00716930">
            <w:pPr>
              <w:tabs>
                <w:tab w:val="left" w:pos="6360"/>
              </w:tabs>
              <w:jc w:val="both"/>
            </w:pPr>
            <w:r>
              <w:t>от 28</w:t>
            </w:r>
            <w:r w:rsidR="0074563E">
              <w:t xml:space="preserve"> августа</w:t>
            </w:r>
            <w:r>
              <w:t>2020</w:t>
            </w:r>
            <w:r w:rsidR="0074563E" w:rsidRPr="005E15F6">
              <w:t>.</w:t>
            </w:r>
          </w:p>
          <w:p w:rsidR="0074563E" w:rsidRPr="005E15F6" w:rsidRDefault="0074563E" w:rsidP="00716930">
            <w:pPr>
              <w:tabs>
                <w:tab w:val="left" w:pos="6360"/>
              </w:tabs>
              <w:jc w:val="both"/>
            </w:pPr>
            <w:r w:rsidRPr="005E15F6"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4563E" w:rsidRPr="005E15F6" w:rsidRDefault="0074563E" w:rsidP="0074563E">
      <w:pPr>
        <w:rPr>
          <w:rFonts w:ascii="Times New Roman" w:hAnsi="Times New Roman" w:cs="Times New Roman"/>
          <w:b/>
        </w:rPr>
      </w:pPr>
    </w:p>
    <w:p w:rsidR="0074563E" w:rsidRPr="005E15F6" w:rsidRDefault="0074563E" w:rsidP="0074563E">
      <w:pPr>
        <w:spacing w:line="360" w:lineRule="auto"/>
        <w:jc w:val="both"/>
        <w:rPr>
          <w:rFonts w:ascii="Times New Roman" w:hAnsi="Times New Roman" w:cs="Times New Roman"/>
        </w:rPr>
      </w:pPr>
      <w:r w:rsidRPr="005E15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5E15F6">
        <w:rPr>
          <w:rFonts w:ascii="Times New Roman" w:hAnsi="Times New Roman" w:cs="Times New Roman"/>
        </w:rPr>
        <w:t xml:space="preserve"> </w:t>
      </w:r>
      <w:r w:rsidRPr="005E15F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74563E" w:rsidRPr="005E15F6" w:rsidRDefault="0074563E" w:rsidP="0074563E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15F6">
        <w:rPr>
          <w:rFonts w:ascii="Times New Roman" w:hAnsi="Times New Roman" w:cs="Times New Roman"/>
          <w:b/>
          <w:sz w:val="28"/>
          <w:szCs w:val="28"/>
        </w:rPr>
        <w:t>по  курсу «Изобразительное искусство»</w:t>
      </w:r>
    </w:p>
    <w:p w:rsidR="0074563E" w:rsidRPr="005E15F6" w:rsidRDefault="0074563E" w:rsidP="0074563E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8</w:t>
      </w:r>
      <w:r w:rsidRPr="005E15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4563E" w:rsidRPr="005E15F6" w:rsidRDefault="0074563E" w:rsidP="0074563E">
      <w:pPr>
        <w:jc w:val="both"/>
        <w:rPr>
          <w:rFonts w:ascii="Times New Roman" w:hAnsi="Times New Roman" w:cs="Times New Roman"/>
          <w:sz w:val="28"/>
          <w:szCs w:val="28"/>
        </w:rPr>
      </w:pPr>
      <w:r w:rsidRPr="005E1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учителя высшей категории</w:t>
      </w:r>
    </w:p>
    <w:p w:rsidR="0074563E" w:rsidRPr="005E15F6" w:rsidRDefault="0074563E" w:rsidP="0074563E">
      <w:pPr>
        <w:shd w:val="clear" w:color="auto" w:fill="FFFFFF"/>
        <w:tabs>
          <w:tab w:val="left" w:pos="-75"/>
          <w:tab w:val="num" w:pos="720"/>
        </w:tabs>
        <w:spacing w:before="192"/>
        <w:ind w:left="-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1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Леонченко Ирины Николаевны</w:t>
      </w:r>
    </w:p>
    <w:p w:rsidR="0074563E" w:rsidRPr="005E15F6" w:rsidRDefault="0074563E" w:rsidP="0074563E">
      <w:pPr>
        <w:shd w:val="clear" w:color="auto" w:fill="FFFFFF"/>
        <w:tabs>
          <w:tab w:val="left" w:pos="-75"/>
          <w:tab w:val="num" w:pos="720"/>
        </w:tabs>
        <w:spacing w:before="192"/>
        <w:ind w:left="-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1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4563E" w:rsidRPr="005E15F6" w:rsidRDefault="0074563E" w:rsidP="0074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3E" w:rsidRPr="005E15F6" w:rsidRDefault="0074563E" w:rsidP="0074563E">
      <w:pPr>
        <w:jc w:val="both"/>
        <w:rPr>
          <w:rFonts w:ascii="Times New Roman" w:hAnsi="Times New Roman" w:cs="Times New Roman"/>
          <w:sz w:val="28"/>
          <w:szCs w:val="28"/>
        </w:rPr>
      </w:pPr>
      <w:r w:rsidRPr="005E15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A753A">
        <w:rPr>
          <w:rFonts w:ascii="Times New Roman" w:hAnsi="Times New Roman" w:cs="Times New Roman"/>
          <w:sz w:val="28"/>
          <w:szCs w:val="28"/>
        </w:rPr>
        <w:t xml:space="preserve">                            2020</w:t>
      </w:r>
      <w:r w:rsidRPr="005E15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563E" w:rsidRDefault="0074563E" w:rsidP="0074563E">
      <w:pPr>
        <w:shd w:val="clear" w:color="auto" w:fill="FFFFFF"/>
        <w:tabs>
          <w:tab w:val="num" w:pos="720"/>
        </w:tabs>
        <w:spacing w:before="192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B729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</w:p>
    <w:p w:rsidR="003276C6" w:rsidRDefault="0074563E" w:rsidP="003276C6">
      <w:pPr>
        <w:shd w:val="clear" w:color="auto" w:fill="FFFFFF"/>
        <w:tabs>
          <w:tab w:val="num" w:pos="720"/>
          <w:tab w:val="left" w:pos="10812"/>
        </w:tabs>
        <w:spacing w:before="192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3276C6">
        <w:rPr>
          <w:rFonts w:ascii="Times New Roman" w:eastAsia="Times New Roman" w:hAnsi="Times New Roman"/>
          <w:b/>
          <w:sz w:val="24"/>
          <w:szCs w:val="24"/>
        </w:rPr>
        <w:tab/>
      </w:r>
    </w:p>
    <w:p w:rsidR="0074563E" w:rsidRPr="003276C6" w:rsidRDefault="003276C6" w:rsidP="003276C6">
      <w:pPr>
        <w:shd w:val="clear" w:color="auto" w:fill="FFFFFF"/>
        <w:tabs>
          <w:tab w:val="num" w:pos="720"/>
          <w:tab w:val="left" w:pos="10812"/>
        </w:tabs>
        <w:spacing w:before="192"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7456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4563E" w:rsidRPr="001D770C">
        <w:rPr>
          <w:rFonts w:ascii="Times New Roman" w:hAnsi="Times New Roman" w:cs="Times New Roman"/>
          <w:b/>
          <w:sz w:val="24"/>
          <w:szCs w:val="24"/>
        </w:rPr>
        <w:t>П</w:t>
      </w:r>
      <w:r w:rsidR="0074563E" w:rsidRPr="001D770C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74563E" w:rsidRDefault="0074563E" w:rsidP="0074563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6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276C6">
        <w:rPr>
          <w:rFonts w:ascii="Times New Roman" w:hAnsi="Times New Roman" w:cs="Times New Roman"/>
          <w:sz w:val="24"/>
          <w:szCs w:val="24"/>
          <w:u w:val="single"/>
        </w:rPr>
        <w:t>Рабочая программа по изобразительному искусству составлена</w:t>
      </w:r>
      <w:r w:rsidRPr="003276C6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3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6C6">
        <w:rPr>
          <w:rFonts w:ascii="Times New Roman" w:hAnsi="Times New Roman" w:cs="Times New Roman"/>
          <w:bCs/>
          <w:sz w:val="24"/>
          <w:szCs w:val="24"/>
        </w:rPr>
        <w:t>основе</w:t>
      </w:r>
    </w:p>
    <w:p w:rsidR="004A753A" w:rsidRPr="004A753A" w:rsidRDefault="004A753A" w:rsidP="004A753A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4A753A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от29 декабря 2012 года №273-ФЗ;</w:t>
      </w:r>
    </w:p>
    <w:p w:rsidR="004A753A" w:rsidRPr="004A753A" w:rsidRDefault="004A753A" w:rsidP="004A753A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4A7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753A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4A75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753A">
        <w:rPr>
          <w:rFonts w:ascii="Times New Roman" w:hAnsi="Times New Roman" w:cs="Times New Roman"/>
          <w:sz w:val="24"/>
          <w:szCs w:val="24"/>
        </w:rPr>
        <w:t xml:space="preserve"> России от17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A753A" w:rsidRPr="004A753A" w:rsidRDefault="004A753A" w:rsidP="004A753A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4A753A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A75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753A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1644 «О внесении изменений в приказ </w:t>
      </w:r>
      <w:proofErr w:type="spellStart"/>
      <w:r w:rsidRPr="004A75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753A">
        <w:rPr>
          <w:rFonts w:ascii="Times New Roman" w:hAnsi="Times New Roman" w:cs="Times New Roman"/>
          <w:sz w:val="24"/>
          <w:szCs w:val="24"/>
        </w:rPr>
        <w:t xml:space="preserve"> России от 17 декабря 2010г. №1897 «Об утверждении федерального государственного образовательного стандарта основного общего образования»;</w:t>
      </w:r>
    </w:p>
    <w:p w:rsidR="004A753A" w:rsidRPr="004A753A" w:rsidRDefault="004A753A" w:rsidP="004A753A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r w:rsidRPr="004A753A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4A75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753A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4A753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A753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4A753A" w:rsidRPr="004A753A" w:rsidRDefault="004A753A" w:rsidP="004A753A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A753A">
        <w:rPr>
          <w:rFonts w:ascii="Times New Roman" w:hAnsi="Times New Roman" w:cs="Times New Roman"/>
          <w:sz w:val="24"/>
          <w:szCs w:val="24"/>
        </w:rPr>
        <w:t>-</w:t>
      </w:r>
      <w:r w:rsidRPr="004A753A">
        <w:rPr>
          <w:rFonts w:ascii="Times New Roman" w:hAnsi="Times New Roman" w:cs="Times New Roman"/>
          <w:bCs/>
          <w:sz w:val="24"/>
          <w:szCs w:val="24"/>
        </w:rPr>
        <w:t xml:space="preserve">  приказ</w:t>
      </w:r>
      <w:r w:rsidRPr="004A7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5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753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4A753A">
        <w:rPr>
          <w:rFonts w:ascii="Times New Roman" w:hAnsi="Times New Roman" w:cs="Times New Roman"/>
          <w:bCs/>
          <w:sz w:val="24"/>
          <w:szCs w:val="24"/>
        </w:rPr>
        <w:t xml:space="preserve"> от 31 декабря 2015 г. № 1577</w:t>
      </w:r>
      <w:r w:rsidRPr="004A753A">
        <w:rPr>
          <w:rFonts w:ascii="Times New Roman" w:hAnsi="Times New Roman" w:cs="Times New Roman"/>
          <w:sz w:val="24"/>
          <w:szCs w:val="24"/>
        </w:rPr>
        <w:t xml:space="preserve"> «</w:t>
      </w:r>
      <w:r w:rsidRPr="004A753A">
        <w:rPr>
          <w:rFonts w:ascii="Times New Roman" w:hAnsi="Times New Roman" w:cs="Times New Roman"/>
          <w:bCs/>
          <w:sz w:val="24"/>
          <w:szCs w:val="24"/>
        </w:rPr>
        <w:t>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1897»;</w:t>
      </w:r>
    </w:p>
    <w:p w:rsidR="004A753A" w:rsidRPr="004A753A" w:rsidRDefault="004A753A" w:rsidP="004A753A">
      <w:pPr>
        <w:shd w:val="clear" w:color="auto" w:fill="FFFFFF"/>
        <w:tabs>
          <w:tab w:val="left" w:pos="590"/>
        </w:tabs>
        <w:ind w:right="29"/>
        <w:rPr>
          <w:rFonts w:ascii="Times New Roman" w:hAnsi="Times New Roman" w:cs="Times New Roman"/>
          <w:sz w:val="24"/>
          <w:szCs w:val="24"/>
        </w:rPr>
      </w:pPr>
      <w:proofErr w:type="gramStart"/>
      <w:r w:rsidRPr="004A753A">
        <w:rPr>
          <w:rFonts w:ascii="Times New Roman" w:hAnsi="Times New Roman" w:cs="Times New Roman"/>
          <w:sz w:val="24"/>
          <w:szCs w:val="24"/>
        </w:rPr>
        <w:t>-СанПиН 2.4.2.2821-10 «Санитарно-эпидемиологические требования к условиям и организации обучения в 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199930,</w:t>
      </w:r>
      <w:proofErr w:type="gramEnd"/>
    </w:p>
    <w:p w:rsidR="004A753A" w:rsidRPr="004A753A" w:rsidRDefault="004A753A" w:rsidP="004A753A">
      <w:pPr>
        <w:rPr>
          <w:rFonts w:ascii="Times New Roman" w:hAnsi="Times New Roman" w:cs="Times New Roman"/>
          <w:sz w:val="24"/>
          <w:szCs w:val="24"/>
        </w:rPr>
      </w:pPr>
      <w:r w:rsidRPr="004A753A">
        <w:rPr>
          <w:rFonts w:ascii="Times New Roman" w:hAnsi="Times New Roman" w:cs="Times New Roman"/>
          <w:bCs/>
          <w:sz w:val="24"/>
          <w:szCs w:val="24"/>
        </w:rPr>
        <w:t>-</w:t>
      </w:r>
      <w:r w:rsidRPr="004A753A">
        <w:rPr>
          <w:rFonts w:ascii="Times New Roman" w:hAnsi="Times New Roman" w:cs="Times New Roman"/>
          <w:sz w:val="24"/>
          <w:szCs w:val="24"/>
        </w:rPr>
        <w:t>приказа</w:t>
      </w:r>
      <w:r w:rsidRPr="004A753A">
        <w:rPr>
          <w:rFonts w:ascii="Times New Roman" w:hAnsi="Times New Roman" w:cs="Times New Roman"/>
          <w:bCs/>
          <w:sz w:val="24"/>
          <w:szCs w:val="24"/>
        </w:rPr>
        <w:t xml:space="preserve"> Министерства просвещения РФ </w:t>
      </w:r>
      <w:r w:rsidRPr="004A753A">
        <w:rPr>
          <w:rFonts w:ascii="Times New Roman" w:hAnsi="Times New Roman" w:cs="Times New Roman"/>
          <w:sz w:val="24"/>
          <w:szCs w:val="24"/>
        </w:rPr>
        <w:t xml:space="preserve">от 22 ноября 2019 г. № 632  «О внесении изменений в федеральный перечень учебников, </w:t>
      </w:r>
      <w:proofErr w:type="spellStart"/>
      <w:r w:rsidRPr="004A753A">
        <w:rPr>
          <w:rFonts w:ascii="Times New Roman" w:hAnsi="Times New Roman" w:cs="Times New Roman"/>
          <w:sz w:val="24"/>
          <w:szCs w:val="24"/>
        </w:rPr>
        <w:t>рекомендкемых</w:t>
      </w:r>
      <w:proofErr w:type="spellEnd"/>
      <w:r w:rsidRPr="004A753A">
        <w:rPr>
          <w:rFonts w:ascii="Times New Roman" w:hAnsi="Times New Roman" w:cs="Times New Roman"/>
          <w:sz w:val="24"/>
          <w:szCs w:val="24"/>
        </w:rPr>
        <w:t xml:space="preserve"> к использованию при </w:t>
      </w:r>
      <w:proofErr w:type="spellStart"/>
      <w:r w:rsidRPr="004A753A">
        <w:rPr>
          <w:rFonts w:ascii="Times New Roman" w:hAnsi="Times New Roman" w:cs="Times New Roman"/>
          <w:sz w:val="24"/>
          <w:szCs w:val="24"/>
        </w:rPr>
        <w:t>ревлизации</w:t>
      </w:r>
      <w:proofErr w:type="spellEnd"/>
      <w:r w:rsidRPr="004A753A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начального общего, среднего общего </w:t>
      </w:r>
      <w:proofErr w:type="spellStart"/>
      <w:r w:rsidRPr="004A753A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4A753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4A753A">
        <w:rPr>
          <w:rFonts w:ascii="Times New Roman" w:hAnsi="Times New Roman" w:cs="Times New Roman"/>
          <w:sz w:val="24"/>
          <w:szCs w:val="24"/>
        </w:rPr>
        <w:t>твержденный</w:t>
      </w:r>
      <w:proofErr w:type="spellEnd"/>
      <w:r w:rsidRPr="004A753A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от РФ от 28 декабря 2018г. №345</w:t>
      </w:r>
    </w:p>
    <w:p w:rsidR="004A753A" w:rsidRPr="004A753A" w:rsidRDefault="004A753A" w:rsidP="004A753A">
      <w:pPr>
        <w:pStyle w:val="a7"/>
        <w:spacing w:line="254" w:lineRule="exact"/>
        <w:ind w:left="0"/>
        <w:rPr>
          <w:b/>
          <w:bCs/>
        </w:rPr>
      </w:pPr>
      <w:r w:rsidRPr="004A753A">
        <w:rPr>
          <w:bCs/>
        </w:rPr>
        <w:t xml:space="preserve">-приказа Министерства просвещения РФ </w:t>
      </w:r>
      <w:r w:rsidRPr="004A753A">
        <w:t xml:space="preserve">от 18 мая 2020 г. № 249 </w:t>
      </w:r>
      <w:r w:rsidRPr="004A753A">
        <w:rPr>
          <w:bCs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4A753A" w:rsidRPr="004A753A" w:rsidRDefault="004A753A" w:rsidP="004A753A">
      <w:pPr>
        <w:rPr>
          <w:rFonts w:ascii="Times New Roman" w:hAnsi="Times New Roman" w:cs="Times New Roman"/>
          <w:sz w:val="24"/>
          <w:szCs w:val="24"/>
        </w:rPr>
      </w:pPr>
      <w:r w:rsidRPr="004A753A">
        <w:rPr>
          <w:rFonts w:ascii="Times New Roman" w:hAnsi="Times New Roman" w:cs="Times New Roman"/>
          <w:sz w:val="24"/>
          <w:szCs w:val="24"/>
        </w:rPr>
        <w:t xml:space="preserve"> -приказа Департамента и науки Брянской области от 13.04.2020 № 468 « О базисном учебном плане общеобразовательных организаций Брянской области за  2020-2021 учебный год».</w:t>
      </w:r>
    </w:p>
    <w:p w:rsidR="004A753A" w:rsidRPr="004A753A" w:rsidRDefault="004A753A" w:rsidP="004A753A">
      <w:pPr>
        <w:pStyle w:val="a7"/>
        <w:spacing w:line="254" w:lineRule="exact"/>
        <w:ind w:left="0"/>
        <w:rPr>
          <w:bCs/>
        </w:rPr>
      </w:pPr>
      <w:r w:rsidRPr="004A753A">
        <w:t>-письма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4A753A" w:rsidRPr="004A753A" w:rsidRDefault="004A753A" w:rsidP="004A753A">
      <w:pPr>
        <w:rPr>
          <w:rFonts w:ascii="Times New Roman" w:hAnsi="Times New Roman" w:cs="Times New Roman"/>
          <w:sz w:val="24"/>
          <w:szCs w:val="24"/>
        </w:rPr>
      </w:pPr>
      <w:r w:rsidRPr="004A753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4A753A" w:rsidRPr="004A753A" w:rsidRDefault="004A753A" w:rsidP="0074563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63E" w:rsidRPr="003276C6" w:rsidRDefault="0074563E" w:rsidP="004A7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563E" w:rsidRPr="003276C6" w:rsidRDefault="0074563E" w:rsidP="0074563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   </w:t>
      </w:r>
      <w:r w:rsidRPr="003276C6">
        <w:rPr>
          <w:rFonts w:ascii="Times New Roman" w:hAnsi="Times New Roman" w:cs="Times New Roman"/>
          <w:spacing w:val="-3"/>
          <w:w w:val="101"/>
          <w:sz w:val="24"/>
          <w:szCs w:val="24"/>
        </w:rPr>
        <w:t>Данная</w:t>
      </w:r>
      <w:r w:rsidRPr="003276C6"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  <w:t xml:space="preserve"> рабочая программа ориентирована</w:t>
      </w:r>
      <w:r w:rsidRPr="003276C6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на использование учебника: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Е.С.Медкова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Г.Савенкова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М.Изобразительное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 xml:space="preserve"> искусство» 8класс: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>-Граф, 2017</w:t>
      </w:r>
    </w:p>
    <w:p w:rsidR="0074563E" w:rsidRPr="003276C6" w:rsidRDefault="0074563E" w:rsidP="0074563E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>Программа выстроена с учётом современных направлений в преподавании изобразительного искусства: создания целостного представления о развитии и взаимодействии различных видов художественного творчества, развития у школьников визуально-пространственных способностей, сохранения преемственности в изучении предмета учащимися начального и среднего звена.</w:t>
      </w:r>
    </w:p>
    <w:p w:rsidR="0074563E" w:rsidRPr="003276C6" w:rsidRDefault="0074563E" w:rsidP="0074563E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При составлении тематического планирования были учтены современные тенденции в области художественного образования школьников, изменения в культурной жизни России за последние десятилетия, новые формы в искусстве. </w:t>
      </w:r>
    </w:p>
    <w:p w:rsidR="0074563E" w:rsidRPr="003276C6" w:rsidRDefault="0074563E" w:rsidP="0074563E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>Программа ориентирована на формирование, развитие и активизацию творческого, духовно-нравственного, эстетического потенциала учащихся, помогает им составить целостное представление о культуре народов мира, стимулирует учителя на реализацию его творческих способностей.</w:t>
      </w:r>
    </w:p>
    <w:p w:rsidR="0074563E" w:rsidRPr="003276C6" w:rsidRDefault="0074563E" w:rsidP="0074563E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программе учтены предметные и </w:t>
      </w:r>
      <w:proofErr w:type="spellStart"/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>метапредметные</w:t>
      </w:r>
      <w:proofErr w:type="spellEnd"/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требования, изложенные в федеральном государственном стандарте, предметной области «Изобразительное искусство»: </w:t>
      </w:r>
      <w:proofErr w:type="gramStart"/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>Сформирование более глубоких, по сравнению с начальной школой, знаний о роли изобразительного искусства в жизни и в духовно-нравственном развитии человека, становлении его мировоззрения;</w:t>
      </w:r>
      <w:proofErr w:type="gramEnd"/>
    </w:p>
    <w:p w:rsidR="0074563E" w:rsidRPr="003276C6" w:rsidRDefault="0074563E" w:rsidP="0074563E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>2) овладение практическими умениями и навыками восприятия, анализа и эстетической оценки произведений искусства, развитие потребности в общении с произведениями изобразительного искусства; формирование активного отношения к традициям художественной культуры</w:t>
      </w:r>
    </w:p>
    <w:p w:rsidR="0074563E" w:rsidRPr="003276C6" w:rsidRDefault="0074563E" w:rsidP="0074563E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>как смысловой, эстетической и личностно-значимой ценности;</w:t>
      </w:r>
    </w:p>
    <w:p w:rsidR="0074563E" w:rsidRPr="003276C6" w:rsidRDefault="0074563E" w:rsidP="0074563E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3276C6">
        <w:rPr>
          <w:rFonts w:ascii="Times New Roman" w:eastAsia="Calibri" w:hAnsi="Times New Roman" w:cs="Times New Roman"/>
          <w:sz w:val="24"/>
          <w:szCs w:val="24"/>
          <w:lang w:bidi="ru-RU"/>
        </w:rPr>
        <w:t>3) овладение практическими умениями и навыками в различных видах художественной деятельности (рисунке, живописи, скульптуре, художественном конструировании, дизайне, декоративно-прикладном искусстве, архитектуре), а также в специфических формах художественной деятельности, базирующихся на информационно-коммуникационных технологиях (ИКТ) (цифровой фотографии, видеозаписи, элементах мультипликации и пр.) и проектной исследовательской деятельности.</w:t>
      </w:r>
      <w:bookmarkStart w:id="0" w:name="bookmark2"/>
      <w:proofErr w:type="gramEnd"/>
    </w:p>
    <w:p w:rsidR="007454F5" w:rsidRPr="003276C6" w:rsidRDefault="007454F5" w:rsidP="007454F5">
      <w:pPr>
        <w:pStyle w:val="a4"/>
        <w:spacing w:before="0" w:beforeAutospacing="0" w:after="0" w:afterAutospacing="0"/>
        <w:ind w:left="284"/>
        <w:jc w:val="both"/>
      </w:pPr>
      <w:proofErr w:type="gramStart"/>
      <w:r w:rsidRPr="003276C6">
        <w:rPr>
          <w:rStyle w:val="a5"/>
          <w:i/>
        </w:rPr>
        <w:t>Цель</w:t>
      </w:r>
      <w:r w:rsidRPr="003276C6">
        <w:rPr>
          <w:rStyle w:val="apple-converted-space"/>
        </w:rPr>
        <w:t> </w:t>
      </w:r>
      <w:r w:rsidRPr="003276C6">
        <w:t>уроков изобразительного искусства в основной школе - реализация фактора общего и эстетического  развития учащихся</w:t>
      </w:r>
      <w:r w:rsidRPr="003276C6">
        <w:rPr>
          <w:rStyle w:val="a5"/>
          <w:i/>
        </w:rPr>
        <w:t>;</w:t>
      </w:r>
      <w:r w:rsidRPr="003276C6">
        <w:t xml:space="preserve"> формирование целостного, гармоничного восприятия мира; воспитание эмоциональной отзывчивости и способности адекватного восприятия произведений разных видов искусства; развитие нравственных и эстетических чувств, интереса к родной природе, своему народу, уважения к его культуре и культуре других народов; освоение учащимися графической грамоты и развитие визуального мышления;</w:t>
      </w:r>
      <w:proofErr w:type="gramEnd"/>
      <w:r w:rsidRPr="003276C6">
        <w:t xml:space="preserve"> активация самостоятельной творческой деятельности и потребности в творчестве; развитие интереса к разным видам художественного творчества и потребности в общении с искусством.</w:t>
      </w:r>
    </w:p>
    <w:p w:rsidR="007454F5" w:rsidRPr="003276C6" w:rsidRDefault="007454F5" w:rsidP="007454F5">
      <w:pPr>
        <w:pStyle w:val="a4"/>
        <w:spacing w:before="0" w:beforeAutospacing="0" w:after="0" w:afterAutospacing="0"/>
        <w:ind w:left="284"/>
        <w:jc w:val="both"/>
      </w:pPr>
      <w:r w:rsidRPr="003276C6">
        <w:rPr>
          <w:rStyle w:val="a5"/>
          <w:i/>
        </w:rPr>
        <w:lastRenderedPageBreak/>
        <w:t>Задачи</w:t>
      </w:r>
      <w:r w:rsidRPr="003276C6">
        <w:rPr>
          <w:rStyle w:val="apple-converted-space"/>
          <w:b/>
          <w:bCs/>
          <w:i/>
        </w:rPr>
        <w:t> </w:t>
      </w:r>
      <w:r w:rsidRPr="003276C6">
        <w:t>изучения предмета «Изобразительное искусство»:</w:t>
      </w:r>
    </w:p>
    <w:p w:rsidR="007454F5" w:rsidRPr="003276C6" w:rsidRDefault="007454F5" w:rsidP="007454F5">
      <w:pPr>
        <w:pStyle w:val="a4"/>
        <w:numPr>
          <w:ilvl w:val="0"/>
          <w:numId w:val="1"/>
        </w:numPr>
        <w:spacing w:before="0" w:beforeAutospacing="0" w:after="0" w:afterAutospacing="0"/>
        <w:ind w:left="284" w:firstLine="0"/>
        <w:jc w:val="both"/>
      </w:pPr>
      <w:r w:rsidRPr="003276C6">
        <w:rPr>
          <w:rStyle w:val="a5"/>
        </w:rPr>
        <w:t>Воспитание</w:t>
      </w:r>
      <w:r w:rsidRPr="003276C6">
        <w:rPr>
          <w:rStyle w:val="apple-converted-space"/>
        </w:rPr>
        <w:t> </w:t>
      </w:r>
      <w:r w:rsidRPr="003276C6">
        <w:t>устойчивого интереса к изобразительному творчеству потребности проявить себя в нем, формирование художественных и эстетических предпочтений.</w:t>
      </w:r>
    </w:p>
    <w:p w:rsidR="007454F5" w:rsidRPr="003276C6" w:rsidRDefault="007454F5" w:rsidP="007454F5">
      <w:pPr>
        <w:pStyle w:val="a4"/>
        <w:numPr>
          <w:ilvl w:val="0"/>
          <w:numId w:val="1"/>
        </w:numPr>
        <w:spacing w:before="0" w:beforeAutospacing="0" w:after="0" w:afterAutospacing="0"/>
        <w:ind w:left="284" w:firstLine="0"/>
        <w:jc w:val="both"/>
      </w:pPr>
      <w:r w:rsidRPr="003276C6">
        <w:rPr>
          <w:rStyle w:val="a5"/>
        </w:rPr>
        <w:t>Развитие</w:t>
      </w:r>
      <w:r w:rsidRPr="003276C6">
        <w:rPr>
          <w:rStyle w:val="apple-converted-space"/>
        </w:rPr>
        <w:t> </w:t>
      </w:r>
      <w:r w:rsidRPr="003276C6">
        <w:t>способности к эмоционально-чувственному и осознанно-мотивированному восприятию окружающего мира природы и произведений разных видов искусства, развитие воображения и фантазии.</w:t>
      </w:r>
    </w:p>
    <w:p w:rsidR="007454F5" w:rsidRPr="00716930" w:rsidRDefault="007454F5" w:rsidP="00716930">
      <w:pPr>
        <w:pStyle w:val="a4"/>
        <w:numPr>
          <w:ilvl w:val="0"/>
          <w:numId w:val="1"/>
        </w:numPr>
        <w:spacing w:before="0" w:beforeAutospacing="0" w:after="0" w:afterAutospacing="0"/>
        <w:ind w:left="284" w:firstLine="0"/>
        <w:jc w:val="both"/>
      </w:pPr>
      <w:r w:rsidRPr="00716930">
        <w:rPr>
          <w:rStyle w:val="a5"/>
        </w:rPr>
        <w:t>Освоение</w:t>
      </w:r>
      <w:r w:rsidRPr="00716930">
        <w:rPr>
          <w:rStyle w:val="apple-converted-space"/>
        </w:rPr>
        <w:t> </w:t>
      </w:r>
      <w:r w:rsidRPr="00716930">
        <w:t>разных видов пластических искусств: живописи, графики, декоративно-прикладного искусства, скульптуры, архитектуры и дизайна; приемов работы с различными художественными материалами.</w:t>
      </w:r>
    </w:p>
    <w:p w:rsidR="00716930" w:rsidRPr="00716930" w:rsidRDefault="007454F5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16930">
        <w:rPr>
          <w:rStyle w:val="a5"/>
          <w:rFonts w:ascii="Times New Roman" w:hAnsi="Times New Roman" w:cs="Times New Roman"/>
          <w:sz w:val="24"/>
          <w:szCs w:val="24"/>
        </w:rPr>
        <w:t>Овладение</w:t>
      </w:r>
      <w:r w:rsidRPr="0071693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16930">
        <w:rPr>
          <w:rFonts w:ascii="Times New Roman" w:hAnsi="Times New Roman" w:cs="Times New Roman"/>
          <w:sz w:val="24"/>
          <w:szCs w:val="24"/>
        </w:rPr>
        <w:t>умением пользоваться выразительными средствами изобразительного искусства, языком графической грамоты и разными художественными материалами, которые 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предпочтениями.</w:t>
      </w:r>
      <w:r w:rsidR="00716930"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Фактор развития реализуется в программе посредством развития  дифференцированного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      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Характерными признаками </w:t>
      </w: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развивающего обучения в условиях  </w:t>
      </w:r>
      <w:proofErr w:type="spellStart"/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полихудожественного</w:t>
      </w:r>
      <w:proofErr w:type="spellEnd"/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подхода  на уроках  изобразительного искусства являются следующие: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1. Духовное возвышение ребенка. 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2. </w:t>
      </w:r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Действие, радость, увлечение школьника работой</w:t>
      </w: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3. </w:t>
      </w:r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Живое общение с искусством. 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4. </w:t>
      </w:r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Освоение разнообразных сторон жизни окружающего мира</w:t>
      </w: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5. </w:t>
      </w:r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Опора на региональный компонент в обучении. 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6. </w:t>
      </w:r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Реализация </w:t>
      </w:r>
      <w:proofErr w:type="spellStart"/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полихудожественного</w:t>
      </w:r>
      <w:proofErr w:type="spellEnd"/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, интегрированного подхода.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7. </w:t>
      </w:r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>Сенсорное насыщение представлений и действий детей</w:t>
      </w: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8. </w:t>
      </w:r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Раскрытие разных сторон жизни искусства. </w:t>
      </w:r>
    </w:p>
    <w:p w:rsidR="00716930" w:rsidRPr="00716930" w:rsidRDefault="00716930" w:rsidP="007169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</w:pPr>
      <w:r w:rsidRPr="00716930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9. </w:t>
      </w:r>
      <w:r w:rsidRPr="00716930">
        <w:rPr>
          <w:rFonts w:ascii="Times New Roman" w:eastAsia="TimesNewRomanPSMT" w:hAnsi="Times New Roman" w:cs="Times New Roman"/>
          <w:iCs/>
          <w:sz w:val="24"/>
          <w:szCs w:val="24"/>
          <w:lang w:eastAsia="en-US"/>
        </w:rPr>
        <w:t xml:space="preserve">Активное творчество самих детей. </w:t>
      </w:r>
    </w:p>
    <w:p w:rsidR="00716930" w:rsidRPr="00716930" w:rsidRDefault="00716930" w:rsidP="00716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3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54F5" w:rsidRPr="003276C6" w:rsidRDefault="007454F5" w:rsidP="007454F5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before="0" w:beforeAutospacing="0" w:after="0" w:afterAutospacing="0"/>
        <w:ind w:left="284" w:firstLine="0"/>
        <w:jc w:val="both"/>
      </w:pPr>
    </w:p>
    <w:p w:rsidR="007454F5" w:rsidRPr="003276C6" w:rsidRDefault="007454F5" w:rsidP="007454F5">
      <w:pPr>
        <w:pStyle w:val="a4"/>
        <w:spacing w:before="0" w:beforeAutospacing="0" w:after="0" w:afterAutospacing="0"/>
        <w:ind w:left="284"/>
        <w:jc w:val="both"/>
      </w:pPr>
    </w:p>
    <w:p w:rsidR="007454F5" w:rsidRPr="003276C6" w:rsidRDefault="007454F5" w:rsidP="003276C6">
      <w:pPr>
        <w:pStyle w:val="c28c26c3"/>
        <w:spacing w:before="0" w:beforeAutospacing="0" w:after="0" w:afterAutospacing="0"/>
        <w:ind w:left="644"/>
        <w:jc w:val="center"/>
        <w:rPr>
          <w:b/>
          <w:bCs/>
        </w:rPr>
      </w:pPr>
      <w:r w:rsidRPr="003276C6">
        <w:rPr>
          <w:rStyle w:val="c4c11"/>
          <w:b/>
          <w:bCs/>
        </w:rPr>
        <w:t>Содержание учебного предмета</w:t>
      </w:r>
      <w:r w:rsidR="003F128B">
        <w:rPr>
          <w:rStyle w:val="c4c11"/>
          <w:b/>
          <w:bCs/>
        </w:rPr>
        <w:t>,</w:t>
      </w:r>
      <w:r w:rsidR="00716930">
        <w:rPr>
          <w:rStyle w:val="c4c11"/>
          <w:b/>
          <w:bCs/>
        </w:rPr>
        <w:t xml:space="preserve"> </w:t>
      </w:r>
      <w:r w:rsidR="003F128B">
        <w:rPr>
          <w:rStyle w:val="c4c11"/>
          <w:b/>
          <w:bCs/>
        </w:rPr>
        <w:t xml:space="preserve">курса </w:t>
      </w:r>
      <w:r w:rsidRPr="003276C6">
        <w:rPr>
          <w:rStyle w:val="c4c11"/>
          <w:b/>
          <w:bCs/>
        </w:rPr>
        <w:t xml:space="preserve"> </w:t>
      </w:r>
    </w:p>
    <w:p w:rsidR="007454F5" w:rsidRPr="003276C6" w:rsidRDefault="007454F5" w:rsidP="003276C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sz w:val="24"/>
          <w:szCs w:val="24"/>
        </w:rPr>
        <w:t>Раздел 1. Искусство в жизни человека – 4 ч.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1. Искусство как способ познания окружающего мира.</w:t>
      </w:r>
      <w:r w:rsidRPr="00327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6C6">
        <w:rPr>
          <w:rFonts w:ascii="Times New Roman" w:hAnsi="Times New Roman" w:cs="Times New Roman"/>
          <w:sz w:val="24"/>
          <w:szCs w:val="24"/>
        </w:rPr>
        <w:t>Пространство окружающей жизни: природа, предметный мир, созданный руками человека, мир культуры.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2. Форма в искусстве.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Художественная форма произведения. Ритм, динамика, гармония, «мелодика» произведения (непрерывность линии), пластика. 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3. Содержание и форма.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Выразительность художественной формы. Искусство — это «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мыслеобразы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художника</w:t>
      </w:r>
      <w:proofErr w:type="gramStart"/>
      <w:r w:rsidRPr="003276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276C6">
        <w:rPr>
          <w:rFonts w:ascii="Times New Roman" w:hAnsi="Times New Roman" w:cs="Times New Roman"/>
          <w:sz w:val="24"/>
          <w:szCs w:val="24"/>
        </w:rPr>
        <w:t>имвол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> — единство формы и содержания.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4. Равновесие, статика, динамика и симметрия в искусстве.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Композиция произведения и равновесие её частей (пятен, форм, линий) между собой и относительно центра. Динамика, покой.</w:t>
      </w:r>
    </w:p>
    <w:p w:rsidR="007454F5" w:rsidRPr="003276C6" w:rsidRDefault="003276C6" w:rsidP="003276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54F5" w:rsidRPr="003276C6">
        <w:rPr>
          <w:rFonts w:ascii="Times New Roman" w:hAnsi="Times New Roman" w:cs="Times New Roman"/>
          <w:b/>
          <w:bCs/>
          <w:sz w:val="24"/>
          <w:szCs w:val="24"/>
        </w:rPr>
        <w:t>Раздел 2. Средства художественного выражения в искусстве – 6 ч.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5. Язык изобразительного искусства.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C6">
        <w:rPr>
          <w:rFonts w:ascii="Times New Roman" w:hAnsi="Times New Roman" w:cs="Times New Roman"/>
          <w:sz w:val="24"/>
          <w:szCs w:val="24"/>
        </w:rPr>
        <w:t xml:space="preserve">Выразительно-изобразительные средства передачи художественного образа (линия, цвет, колорит, ритм, силуэт, светотень, контраст, нюанс, фактура и др.). </w:t>
      </w:r>
      <w:proofErr w:type="gramEnd"/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6. Композиция</w:t>
      </w:r>
      <w:r w:rsidRPr="003276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Законы композиции: равновесие, подчинение объектов композиционному центру, доминанта господствующей идеи, эмоциональное напряжение, пространственная организация всех объектов композиции.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7. Тень — один из главных элементов композиции.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Тёплое и холодное в картине. Игра света и тени.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8. Человек и цвет: особенности цветового восприятия.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lastRenderedPageBreak/>
        <w:t>Символика цвета.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9. Цвет и свет в пространстве интерьера.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Использование цвета и света для усиления эффекта задуманного художественного и пространственного образа интерьера. 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10. Как нужно воспринимать картину.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Первое впечатление от картины — ориентир для «путешествия» по пространству холста.</w:t>
      </w:r>
    </w:p>
    <w:p w:rsidR="007454F5" w:rsidRPr="003276C6" w:rsidRDefault="003F128B" w:rsidP="003F12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454F5" w:rsidRPr="003276C6">
        <w:rPr>
          <w:rFonts w:ascii="Times New Roman" w:hAnsi="Times New Roman" w:cs="Times New Roman"/>
          <w:b/>
          <w:bCs/>
          <w:sz w:val="24"/>
          <w:szCs w:val="24"/>
        </w:rPr>
        <w:t>Раздел 3. Виды и жанры искусства – 6 ч.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7454F5" w:rsidRPr="003276C6" w:rsidRDefault="007454F5" w:rsidP="003F12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11. Портрет на фоне эпохи.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Портрет реалистический и портрет условный. Классические пропорции в изображении лица и головы человека.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12. От портрета к автопортрету.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Психологический портрет в изобразительном искусстве. Выражение в портрете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индивидуальности</w:t>
      </w:r>
      <w:proofErr w:type="gramStart"/>
      <w:r w:rsidRPr="003276C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276C6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 xml:space="preserve"> работы над автопортретом: возможность экспериментирования в поиске нужного ракурса, колорита и др.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13. Поэзия простых вещей: натюрморт и дизайн</w:t>
      </w:r>
      <w:proofErr w:type="gramStart"/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3276C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Знание законов композиции, соблюдение соотношения форм и пропорций, способность художника видеть интересное и необычное в разных вещах, его фантазия и чувство гармонии — необходимые условия для создания натюрморта.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Выделение пространства предметов и между предметами в объёмно-пространственной композиции.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14. Графика: линия в искусстве.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Средства выразительности в графике: точка, линия, пятно, штрих.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Тональный контраст, образность силуэта, разнообразие форм и масс.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15. Декоративно-прикладное искусство: орнамент.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Орнамент — одно из главных выразительных сре</w:t>
      </w:r>
      <w:proofErr w:type="gramStart"/>
      <w:r w:rsidRPr="003276C6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3276C6">
        <w:rPr>
          <w:rFonts w:ascii="Times New Roman" w:hAnsi="Times New Roman" w:cs="Times New Roman"/>
          <w:sz w:val="24"/>
          <w:szCs w:val="24"/>
        </w:rPr>
        <w:t xml:space="preserve">екоративно-прикладном искусстве. </w:t>
      </w:r>
      <w:proofErr w:type="gramStart"/>
      <w:r w:rsidRPr="003276C6">
        <w:rPr>
          <w:rFonts w:ascii="Times New Roman" w:hAnsi="Times New Roman" w:cs="Times New Roman"/>
          <w:sz w:val="24"/>
          <w:szCs w:val="24"/>
        </w:rPr>
        <w:t>Виды орнаментов: растительный, каллиграфический, фантастический, предметный, пейзажный, животный (зооморфный), астральный, геометрический.</w:t>
      </w:r>
      <w:proofErr w:type="gramEnd"/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16. Скульптура.</w:t>
      </w:r>
    </w:p>
    <w:p w:rsidR="003F128B" w:rsidRDefault="007454F5" w:rsidP="003F12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lastRenderedPageBreak/>
        <w:t>Скульптура — древнейший вид изобразительного искусства, который требует от художника-скульптора способности передавать предметы в объёме, продумывая его форму (динамику и статику, соотношение форм и частей) с разных точек зрения.</w:t>
      </w:r>
    </w:p>
    <w:p w:rsidR="007454F5" w:rsidRPr="003F128B" w:rsidRDefault="003F128B" w:rsidP="003F12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454F5" w:rsidRPr="003276C6">
        <w:rPr>
          <w:rFonts w:ascii="Times New Roman" w:hAnsi="Times New Roman" w:cs="Times New Roman"/>
          <w:b/>
          <w:bCs/>
          <w:sz w:val="24"/>
          <w:szCs w:val="24"/>
        </w:rPr>
        <w:t>Раздел 4. В мастерской художника – 2 ч.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17. Манера письма и интерпретация одной темы.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Индивидуальная манера письма художника выражается в его темпераменте, особенностях организации пространства, технике работы (мягкости и пастозности мазка), колорите и др.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18. Творческая импровизация в искусстве.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C6">
        <w:rPr>
          <w:rFonts w:ascii="Times New Roman" w:hAnsi="Times New Roman" w:cs="Times New Roman"/>
          <w:sz w:val="24"/>
          <w:szCs w:val="24"/>
        </w:rPr>
        <w:t>Импровизация в разных видах искусства: театре, танце, живописи, поэзии, музыке, скульптуре, архитектуре, фотографии, кино.</w:t>
      </w:r>
      <w:proofErr w:type="gramEnd"/>
    </w:p>
    <w:p w:rsidR="007454F5" w:rsidRPr="003276C6" w:rsidRDefault="003F128B" w:rsidP="003F128B">
      <w:pPr>
        <w:tabs>
          <w:tab w:val="left" w:pos="519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7454F5" w:rsidRPr="003276C6">
        <w:rPr>
          <w:rFonts w:ascii="Times New Roman" w:hAnsi="Times New Roman" w:cs="Times New Roman"/>
          <w:b/>
          <w:bCs/>
          <w:sz w:val="24"/>
          <w:szCs w:val="24"/>
        </w:rPr>
        <w:t>Раздел 5. Художник и время – 2 ч.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19. Отображение в искусстве исторической эпохи.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Историческое время, историческое пространство и культура. Художественный образ в музыке, живописи, графике, скульптуре, танце и др.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20. Связь времён: преемственность в художественном творчестве.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Искусство — отражение реальности в художественных формах и символах.</w:t>
      </w:r>
    </w:p>
    <w:p w:rsidR="007454F5" w:rsidRPr="003276C6" w:rsidRDefault="003F128B" w:rsidP="003F12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54F5" w:rsidRPr="003276C6">
        <w:rPr>
          <w:rFonts w:ascii="Times New Roman" w:hAnsi="Times New Roman" w:cs="Times New Roman"/>
          <w:b/>
          <w:bCs/>
          <w:sz w:val="24"/>
          <w:szCs w:val="24"/>
        </w:rPr>
        <w:t>Раздел 6. Художественные направления и стили в различные исторические эпохи –2ч.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21. Понятие художественного стиля в искусстве.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Стиль. Стиль  в определённые периоды, отмеченные единством системы художественных приёмов в разных видах искусства (живописи, литературе, архитектуре, скульптуре, графике, хореографии, театре)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22. Основные художественно-стилевые направления в архитектуре.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Архитектура. Архитектурный стиль. </w:t>
      </w:r>
    </w:p>
    <w:p w:rsidR="007454F5" w:rsidRPr="003276C6" w:rsidRDefault="007454F5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Стили, которые рассматриваются как равноправные в истории стилей: романский, готика, барокко, классицизм, ампир.</w:t>
      </w:r>
    </w:p>
    <w:p w:rsidR="007454F5" w:rsidRPr="003276C6" w:rsidRDefault="003F128B" w:rsidP="003F12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454F5" w:rsidRPr="003276C6">
        <w:rPr>
          <w:rFonts w:ascii="Times New Roman" w:hAnsi="Times New Roman" w:cs="Times New Roman"/>
          <w:b/>
          <w:bCs/>
          <w:sz w:val="24"/>
          <w:szCs w:val="24"/>
        </w:rPr>
        <w:t>Раздел 7. Образы искусства -13 ч.</w:t>
      </w:r>
    </w:p>
    <w:p w:rsidR="007454F5" w:rsidRPr="003276C6" w:rsidRDefault="007454F5" w:rsidP="003276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23. Искусство Древнего Египта и Месопотамии.</w:t>
      </w:r>
    </w:p>
    <w:p w:rsidR="007454F5" w:rsidRPr="003276C6" w:rsidRDefault="007454F5" w:rsidP="00327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lastRenderedPageBreak/>
        <w:t>Культура Древнего Египта: культ камня, основа представлений о мире — миф.</w:t>
      </w:r>
    </w:p>
    <w:p w:rsidR="007454F5" w:rsidRPr="003276C6" w:rsidRDefault="007454F5" w:rsidP="003276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24. Античное искусство.</w:t>
      </w:r>
    </w:p>
    <w:p w:rsidR="007454F5" w:rsidRPr="003276C6" w:rsidRDefault="007454F5" w:rsidP="00327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Античность</w:t>
      </w:r>
      <w:proofErr w:type="gramStart"/>
      <w:r w:rsidRPr="003276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76C6">
        <w:rPr>
          <w:rFonts w:ascii="Times New Roman" w:hAnsi="Times New Roman" w:cs="Times New Roman"/>
          <w:sz w:val="24"/>
          <w:szCs w:val="24"/>
        </w:rPr>
        <w:t>ациональное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 xml:space="preserve"> начало, идея гармонии и центральной симметрии в античной архитектуре. Система греческих ордеров</w:t>
      </w:r>
    </w:p>
    <w:p w:rsidR="007454F5" w:rsidRPr="003276C6" w:rsidRDefault="007454F5" w:rsidP="003276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25. Христианское искусство Средневековья.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Христианство. Объединение культуры Византии и Западной Европы в период европейского Средневековья (V–XVI века). Равенство всех людей перед лицом Бога. Восточная и западная модель христианства. Романская базилика, готический храм.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26. Ренессанс (Возрождение) </w:t>
      </w:r>
      <w:proofErr w:type="gramStart"/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  <w:proofErr w:type="gramEnd"/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IV–ХVII веков.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Архитектура Ренессанса. Возведение законов механики в ранг космических законов божественного мира. 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27. Барокко.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Мировоззренческие основы барокко. Барокко в живописи (Микеланджело, Г. Гольбейн-младший, М.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ванХемскерк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>) и литературе (У. Шекспир). Контрастность, напряжённость, динамичность образов, аффектация, стремление к величию и пышности, к совмещению реальности и иллюзии, к слиянию искусств — отличительные черты барокко.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28. Классицизм.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>Воплощение идей классицизма в архитектурных ансамблях </w:t>
      </w:r>
      <w:proofErr w:type="gramStart"/>
      <w:r w:rsidRPr="003276C6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3276C6">
        <w:rPr>
          <w:rFonts w:ascii="Times New Roman" w:hAnsi="Times New Roman" w:cs="Times New Roman"/>
          <w:sz w:val="24"/>
          <w:szCs w:val="24"/>
        </w:rPr>
        <w:t>садьбах России и Англии. Архитекторы К.И. Росси, В.И. Баженов, М.Ф. Казаков; скульптор Э. Фальконе; художники Н. Пуссен, Ж. Давид, К.П. Брюллов, А.А. Иванов.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Темы 29–30. Романтизм, реализм, импрессионизм.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 xml:space="preserve"> духовно-творческой жизни личности, изображение сильных (зачастую бунтарских) страстей и характеров, одухотворённой и целительной природы в искусстве романтизма. 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Импрессионизм как крайнее проявление в искусстве принципов реализма. 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Темы 31–32. Символизм, постимпрессионизм и модерн.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Попытка художников выразить тайны бытия языком наглядного и чувственно воспринимаемого образа через символ. Творчество У. Блейка, К. Фридриха, О.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Редона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Бёклина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>, Э. Мунка.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6C6">
        <w:rPr>
          <w:rFonts w:ascii="Times New Roman" w:hAnsi="Times New Roman" w:cs="Times New Roman"/>
          <w:b/>
          <w:bCs/>
          <w:i/>
          <w:sz w:val="24"/>
          <w:szCs w:val="24"/>
        </w:rPr>
        <w:t>Тема 33. Искусство ХХ века: от модернизма к постмодернизму.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lastRenderedPageBreak/>
        <w:t>Прогресс в науке (А. Эйнштейн, Н.И. Лобачевский, Б. Риман, З. Фрейд, К. Юнг).</w:t>
      </w:r>
    </w:p>
    <w:p w:rsidR="003276C6" w:rsidRP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6C6">
        <w:rPr>
          <w:rFonts w:ascii="Times New Roman" w:hAnsi="Times New Roman" w:cs="Times New Roman"/>
          <w:sz w:val="24"/>
          <w:szCs w:val="24"/>
        </w:rPr>
        <w:t>Эксперименты в искусстве модернизма — К.С. Малевич, В.В. Кандинский; фовизма — А. Матисс; экспрессионизма — Ф. Марк; футуризма — Дж. Балл; кубизма — П. Пикассо; абстракционизма — В.В. Кандинский; сюрреализма — С. Дали; примитивизма — А. Руссо.</w:t>
      </w:r>
      <w:proofErr w:type="gramEnd"/>
    </w:p>
    <w:p w:rsidR="003276C6" w:rsidRDefault="003276C6" w:rsidP="00327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C6">
        <w:rPr>
          <w:rFonts w:ascii="Times New Roman" w:hAnsi="Times New Roman" w:cs="Times New Roman"/>
          <w:sz w:val="24"/>
          <w:szCs w:val="24"/>
        </w:rPr>
        <w:t xml:space="preserve">Постмодернизм, абстрактный экспрессионизм (оп-арт, поп-арт, граффити, </w:t>
      </w:r>
      <w:proofErr w:type="spellStart"/>
      <w:r w:rsidRPr="003276C6">
        <w:rPr>
          <w:rFonts w:ascii="Times New Roman" w:hAnsi="Times New Roman" w:cs="Times New Roman"/>
          <w:sz w:val="24"/>
          <w:szCs w:val="24"/>
        </w:rPr>
        <w:t>лендарт</w:t>
      </w:r>
      <w:proofErr w:type="spellEnd"/>
      <w:r w:rsidRPr="003276C6">
        <w:rPr>
          <w:rFonts w:ascii="Times New Roman" w:hAnsi="Times New Roman" w:cs="Times New Roman"/>
          <w:sz w:val="24"/>
          <w:szCs w:val="24"/>
        </w:rPr>
        <w:t>).</w:t>
      </w:r>
    </w:p>
    <w:p w:rsidR="003F128B" w:rsidRPr="003F128B" w:rsidRDefault="003F128B" w:rsidP="003F128B">
      <w:pPr>
        <w:pStyle w:val="a6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F128B">
        <w:rPr>
          <w:rFonts w:ascii="Times New Roman" w:hAnsi="Times New Roman"/>
          <w:b/>
          <w:i/>
          <w:sz w:val="24"/>
          <w:szCs w:val="24"/>
        </w:rPr>
        <w:t>Тема 34. Творческий проект</w:t>
      </w:r>
      <w:r w:rsidRPr="003F128B">
        <w:rPr>
          <w:rFonts w:ascii="Times New Roman" w:hAnsi="Times New Roman"/>
          <w:b/>
          <w:i/>
          <w:sz w:val="24"/>
          <w:szCs w:val="24"/>
        </w:rPr>
        <w:cr/>
      </w:r>
      <w:r w:rsidRPr="003F128B">
        <w:rPr>
          <w:rFonts w:ascii="Times New Roman" w:hAnsi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3F128B" w:rsidRPr="003F128B" w:rsidRDefault="003F128B" w:rsidP="003F1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28B">
        <w:rPr>
          <w:rFonts w:ascii="Times New Roman" w:hAnsi="Times New Roman" w:cs="Times New Roman"/>
          <w:sz w:val="24"/>
          <w:szCs w:val="24"/>
        </w:rPr>
        <w:t>Организация и проведение самостоятельных творческих проектов на темы по выбору или согласованию. Индивидуальные и коллективные проекты</w:t>
      </w:r>
    </w:p>
    <w:p w:rsidR="003F128B" w:rsidRPr="003F128B" w:rsidRDefault="003F128B" w:rsidP="003F128B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F128B">
        <w:rPr>
          <w:rFonts w:ascii="Times New Roman" w:hAnsi="Times New Roman"/>
          <w:b/>
          <w:i/>
          <w:sz w:val="24"/>
          <w:szCs w:val="24"/>
        </w:rPr>
        <w:t>Тема 35. Великие имена в искусстве</w:t>
      </w:r>
      <w:r w:rsidRPr="003F128B">
        <w:rPr>
          <w:rFonts w:ascii="Times New Roman" w:hAnsi="Times New Roman"/>
          <w:b/>
          <w:i/>
          <w:sz w:val="24"/>
          <w:szCs w:val="24"/>
        </w:rPr>
        <w:cr/>
      </w:r>
      <w:r w:rsidRPr="003F128B">
        <w:rPr>
          <w:rFonts w:ascii="Times New Roman" w:hAnsi="Times New Roman"/>
          <w:i/>
          <w:sz w:val="24"/>
          <w:szCs w:val="24"/>
        </w:rPr>
        <w:t>Художественно-образное восприятие изобразительного искусства (музейная педагогика).</w:t>
      </w:r>
      <w:r w:rsidRPr="003F128B">
        <w:rPr>
          <w:rFonts w:ascii="Times New Roman" w:hAnsi="Times New Roman"/>
          <w:i/>
          <w:sz w:val="24"/>
          <w:szCs w:val="24"/>
        </w:rPr>
        <w:cr/>
      </w:r>
      <w:r w:rsidRPr="003F128B">
        <w:rPr>
          <w:rFonts w:ascii="Times New Roman" w:hAnsi="Times New Roman"/>
          <w:sz w:val="24"/>
          <w:szCs w:val="24"/>
        </w:rPr>
        <w:t xml:space="preserve">Знакомство с жизнью и творчеством выдающихся художников К.С. Малевича, Микеланджело, В.В. Кандинского, Д. Веласкеса, П.Н. </w:t>
      </w:r>
      <w:proofErr w:type="spellStart"/>
      <w:r w:rsidRPr="003F128B">
        <w:rPr>
          <w:rFonts w:ascii="Times New Roman" w:hAnsi="Times New Roman"/>
          <w:sz w:val="24"/>
          <w:szCs w:val="24"/>
        </w:rPr>
        <w:t>Филонова</w:t>
      </w:r>
      <w:proofErr w:type="spellEnd"/>
      <w:r w:rsidRPr="003F128B">
        <w:rPr>
          <w:rFonts w:ascii="Times New Roman" w:hAnsi="Times New Roman"/>
          <w:sz w:val="24"/>
          <w:szCs w:val="24"/>
        </w:rPr>
        <w:t>, Рембрандта.</w:t>
      </w:r>
      <w:r w:rsidRPr="003F128B">
        <w:rPr>
          <w:rFonts w:ascii="Times New Roman" w:hAnsi="Times New Roman"/>
          <w:sz w:val="24"/>
          <w:szCs w:val="24"/>
        </w:rPr>
        <w:cr/>
        <w:t>Развитие способности и умения общаться на языке искусства со сверстниками и старшими.</w:t>
      </w:r>
    </w:p>
    <w:p w:rsidR="003F128B" w:rsidRDefault="003F128B" w:rsidP="003F1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28B">
        <w:rPr>
          <w:rFonts w:ascii="Times New Roman" w:hAnsi="Times New Roman" w:cs="Times New Roman"/>
          <w:sz w:val="24"/>
          <w:szCs w:val="24"/>
        </w:rPr>
        <w:t>Обсуждение работ художников, организация и проведение небольших исследований по творчеству художников</w:t>
      </w:r>
    </w:p>
    <w:p w:rsidR="003F128B" w:rsidRDefault="003F128B" w:rsidP="003F1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128B" w:rsidRDefault="003F128B" w:rsidP="003F1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128B" w:rsidRDefault="003F128B" w:rsidP="003F128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r w:rsidRPr="001D770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>Планируемые результаты  освоения учебного предмета, курса</w:t>
      </w:r>
    </w:p>
    <w:p w:rsidR="003F128B" w:rsidRPr="003F128B" w:rsidRDefault="003F128B" w:rsidP="003F128B">
      <w:pPr>
        <w:widowControl w:val="0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Требования к </w:t>
      </w:r>
      <w:r w:rsidRPr="003F128B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личностным результатам </w:t>
      </w: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>освоения программы основного общего образования по изобразительному искусству отражают:</w:t>
      </w:r>
    </w:p>
    <w:p w:rsidR="003F128B" w:rsidRPr="003F128B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>социализацию личности,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F128B" w:rsidRPr="003F128B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>формирование понятия о национальной культуре и представления о вкладе своего народа в культурное и художественное наследие мира;</w:t>
      </w:r>
    </w:p>
    <w:p w:rsidR="003F128B" w:rsidRPr="003F128B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>развитие интереса и уважительного отношения к иному мнению, истории и культуре других народов;</w:t>
      </w:r>
    </w:p>
    <w:p w:rsidR="003F128B" w:rsidRPr="003F128B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>мотивацию к учебной и творческой деятельности, формирование личностного смысла учения;</w:t>
      </w:r>
    </w:p>
    <w:p w:rsidR="003F128B" w:rsidRPr="00716930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развитие самостоятельности и личной ответственности за принятое решение: в рисунке, творческой </w:t>
      </w:r>
      <w:r w:rsidRPr="007169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работе;</w:t>
      </w:r>
    </w:p>
    <w:p w:rsidR="003F128B" w:rsidRPr="003F128B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>развитие творческого потенциала ученика в условиях активизации воображения и фантазии;</w:t>
      </w:r>
    </w:p>
    <w:p w:rsidR="003F128B" w:rsidRPr="003F128B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>развитие этических чувств и эстетических потребностей, эмоциональной отзывчивости на восприятие окружающего мира природы и произведений искусства.</w:t>
      </w:r>
    </w:p>
    <w:p w:rsidR="003F128B" w:rsidRPr="003F128B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воспитание интереса подростков к самостоятельной  творческой </w:t>
      </w:r>
      <w:r w:rsidRPr="0071693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деятельности, </w:t>
      </w:r>
      <w:r w:rsidRPr="0071693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развитие желания привносить </w:t>
      </w:r>
      <w:r w:rsidRPr="00716930">
        <w:rPr>
          <w:rFonts w:ascii="Times New Roman" w:eastAsia="Calibri" w:hAnsi="Times New Roman" w:cs="Times New Roman"/>
          <w:sz w:val="24"/>
          <w:szCs w:val="24"/>
          <w:lang w:bidi="ru-RU"/>
        </w:rPr>
        <w:t>в окружающую</w:t>
      </w: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действительность красоту;</w:t>
      </w:r>
    </w:p>
    <w:p w:rsidR="003F128B" w:rsidRPr="003F128B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развитие навыков сотрудничества и сотворчества в художественной деятельности;</w:t>
      </w:r>
    </w:p>
    <w:p w:rsidR="003F128B" w:rsidRDefault="003F128B" w:rsidP="003F128B">
      <w:pPr>
        <w:widowControl w:val="0"/>
        <w:numPr>
          <w:ilvl w:val="0"/>
          <w:numId w:val="3"/>
        </w:numPr>
        <w:spacing w:after="0" w:line="322" w:lineRule="exact"/>
        <w:ind w:firstLine="760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128B">
        <w:rPr>
          <w:rFonts w:ascii="Times New Roman" w:eastAsia="Calibri" w:hAnsi="Times New Roman" w:cs="Times New Roman"/>
          <w:sz w:val="24"/>
          <w:szCs w:val="24"/>
          <w:lang w:bidi="ru-RU"/>
        </w:rPr>
        <w:t>бережное отношение к духовным ценностям</w:t>
      </w:r>
    </w:p>
    <w:p w:rsidR="00716930" w:rsidRPr="003B4431" w:rsidRDefault="00716930" w:rsidP="00716930">
      <w:pPr>
        <w:pStyle w:val="Default"/>
        <w:tabs>
          <w:tab w:val="left" w:pos="0"/>
        </w:tabs>
        <w:jc w:val="center"/>
        <w:rPr>
          <w:b/>
        </w:rPr>
      </w:pPr>
      <w:r w:rsidRPr="003B4431">
        <w:rPr>
          <w:b/>
        </w:rPr>
        <w:t>Регулятивные УУД</w:t>
      </w:r>
    </w:p>
    <w:p w:rsidR="00716930" w:rsidRPr="003B4431" w:rsidRDefault="00716930" w:rsidP="00716930">
      <w:pPr>
        <w:pStyle w:val="Default"/>
        <w:tabs>
          <w:tab w:val="left" w:pos="0"/>
        </w:tabs>
      </w:pPr>
      <w:r>
        <w:t xml:space="preserve">1) </w:t>
      </w:r>
      <w:r w:rsidRPr="003B4431">
        <w:t xml:space="preserve">Проговаривать последовательность действий на уроке.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>
        <w:t>2)</w:t>
      </w:r>
      <w:r w:rsidRPr="003B4431">
        <w:t xml:space="preserve"> Учиться работать по предложенному учителем плану.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3. Учиться отличать </w:t>
      </w:r>
      <w:proofErr w:type="gramStart"/>
      <w:r w:rsidRPr="003B4431">
        <w:t>верно</w:t>
      </w:r>
      <w:proofErr w:type="gramEnd"/>
      <w:r w:rsidRPr="003B4431">
        <w:t xml:space="preserve"> выполненное задание от неверного.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716930" w:rsidRPr="003B4431" w:rsidRDefault="00716930" w:rsidP="00716930">
      <w:pPr>
        <w:pStyle w:val="Default"/>
        <w:tabs>
          <w:tab w:val="left" w:pos="0"/>
        </w:tabs>
        <w:jc w:val="center"/>
        <w:rPr>
          <w:b/>
        </w:rPr>
      </w:pPr>
      <w:r w:rsidRPr="003B4431">
        <w:rPr>
          <w:b/>
        </w:rPr>
        <w:t>Познавательные УУД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1. Ориентироваться в своей системе знаний: отличать новое от уже известного с помощью учителя.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4. Перерабатывать полученную информацию: делать выводы в результате совместной работы всего класса.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716930" w:rsidRDefault="00716930" w:rsidP="00716930">
      <w:pPr>
        <w:pStyle w:val="Default"/>
        <w:tabs>
          <w:tab w:val="left" w:pos="0"/>
        </w:tabs>
      </w:pPr>
      <w:r w:rsidRPr="003B4431">
        <w:t xml:space="preserve">7. </w:t>
      </w:r>
      <w:proofErr w:type="gramStart"/>
      <w:r w:rsidRPr="003B4431">
        <w:t>Овладение</w:t>
      </w:r>
      <w:proofErr w:type="gramEnd"/>
      <w:r w:rsidRPr="003B4431"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716930" w:rsidRPr="003B4431" w:rsidRDefault="00716930" w:rsidP="00716930">
      <w:pPr>
        <w:pStyle w:val="Default"/>
        <w:tabs>
          <w:tab w:val="left" w:pos="0"/>
        </w:tabs>
      </w:pPr>
      <w:r>
        <w:rPr>
          <w:b/>
        </w:rPr>
        <w:t xml:space="preserve">                                                                                </w:t>
      </w:r>
      <w:r w:rsidRPr="003B4431">
        <w:rPr>
          <w:b/>
        </w:rPr>
        <w:t>Коммуникативные УУД</w:t>
      </w:r>
    </w:p>
    <w:p w:rsidR="00716930" w:rsidRPr="003B4431" w:rsidRDefault="00716930" w:rsidP="00716930">
      <w:pPr>
        <w:pStyle w:val="Default"/>
        <w:tabs>
          <w:tab w:val="left" w:pos="0"/>
        </w:tabs>
        <w:jc w:val="both"/>
      </w:pPr>
      <w:r w:rsidRPr="003B4431">
        <w:t xml:space="preserve">1. Уметь пользоваться языком изобразительного искусства: </w:t>
      </w:r>
    </w:p>
    <w:p w:rsidR="00716930" w:rsidRPr="003B4431" w:rsidRDefault="00716930" w:rsidP="00716930">
      <w:pPr>
        <w:pStyle w:val="Default"/>
        <w:tabs>
          <w:tab w:val="left" w:pos="0"/>
        </w:tabs>
        <w:jc w:val="both"/>
      </w:pPr>
      <w:r w:rsidRPr="003B4431">
        <w:t xml:space="preserve">а) донести свою позицию до собеседника; </w:t>
      </w:r>
    </w:p>
    <w:p w:rsidR="00716930" w:rsidRPr="003B4431" w:rsidRDefault="00716930" w:rsidP="00716930">
      <w:pPr>
        <w:pStyle w:val="Default"/>
        <w:tabs>
          <w:tab w:val="left" w:pos="0"/>
        </w:tabs>
        <w:jc w:val="both"/>
      </w:pPr>
      <w:r w:rsidRPr="003B4431">
        <w:t xml:space="preserve">б) оформить свою мысль в устной и письменной форме (на уровне одного предложения или небольшого текста). </w:t>
      </w:r>
    </w:p>
    <w:p w:rsidR="00716930" w:rsidRPr="003B4431" w:rsidRDefault="00716930" w:rsidP="00716930">
      <w:pPr>
        <w:pStyle w:val="Default"/>
        <w:tabs>
          <w:tab w:val="left" w:pos="0"/>
        </w:tabs>
        <w:jc w:val="both"/>
      </w:pPr>
      <w:r w:rsidRPr="003B4431">
        <w:t xml:space="preserve">2. Уметь слушать и понимать высказывания собеседников. </w:t>
      </w:r>
    </w:p>
    <w:p w:rsidR="00716930" w:rsidRPr="003B4431" w:rsidRDefault="00716930" w:rsidP="00716930">
      <w:pPr>
        <w:pStyle w:val="Default"/>
        <w:tabs>
          <w:tab w:val="left" w:pos="0"/>
        </w:tabs>
        <w:jc w:val="both"/>
      </w:pPr>
      <w:r w:rsidRPr="003B4431">
        <w:t xml:space="preserve">3.Уметь выразительно читать и пересказывать содержание текста.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716930" w:rsidRPr="003B4431" w:rsidRDefault="00716930" w:rsidP="00716930">
      <w:pPr>
        <w:pStyle w:val="Default"/>
        <w:tabs>
          <w:tab w:val="left" w:pos="0"/>
        </w:tabs>
      </w:pPr>
      <w:r w:rsidRPr="003B4431">
        <w:t xml:space="preserve">5. Учиться </w:t>
      </w:r>
      <w:proofErr w:type="gramStart"/>
      <w:r w:rsidRPr="003B4431">
        <w:t>согласованно</w:t>
      </w:r>
      <w:proofErr w:type="gramEnd"/>
      <w:r w:rsidRPr="003B4431">
        <w:t xml:space="preserve"> работать в группе: </w:t>
      </w:r>
    </w:p>
    <w:p w:rsidR="00716930" w:rsidRPr="003B4431" w:rsidRDefault="00716930" w:rsidP="00716930">
      <w:pPr>
        <w:pStyle w:val="Default"/>
        <w:tabs>
          <w:tab w:val="left" w:pos="0"/>
        </w:tabs>
        <w:jc w:val="both"/>
      </w:pPr>
      <w:r w:rsidRPr="003B4431">
        <w:t xml:space="preserve">а) учиться планировать работу в группе; </w:t>
      </w:r>
    </w:p>
    <w:p w:rsidR="00716930" w:rsidRPr="003B4431" w:rsidRDefault="00716930" w:rsidP="00716930">
      <w:pPr>
        <w:pStyle w:val="Default"/>
        <w:tabs>
          <w:tab w:val="left" w:pos="0"/>
        </w:tabs>
        <w:jc w:val="both"/>
      </w:pPr>
      <w:r w:rsidRPr="003B4431">
        <w:t xml:space="preserve">б) учиться распределять работу между участниками проекта; </w:t>
      </w:r>
    </w:p>
    <w:p w:rsidR="00716930" w:rsidRPr="003B4431" w:rsidRDefault="00716930" w:rsidP="00716930">
      <w:pPr>
        <w:pStyle w:val="Default"/>
        <w:tabs>
          <w:tab w:val="left" w:pos="0"/>
        </w:tabs>
        <w:jc w:val="both"/>
      </w:pPr>
      <w:r w:rsidRPr="003B4431">
        <w:t xml:space="preserve">в) понимать общую задачу проекта и точно выполнять свою часть работы; </w:t>
      </w:r>
    </w:p>
    <w:p w:rsidR="00716930" w:rsidRDefault="00716930" w:rsidP="00716930">
      <w:pPr>
        <w:pStyle w:val="Default"/>
        <w:tabs>
          <w:tab w:val="left" w:pos="0"/>
        </w:tabs>
      </w:pPr>
      <w:r>
        <w:t>г</w:t>
      </w:r>
      <w:r w:rsidRPr="003B4431">
        <w:t>) уметь выполнять различные роли в группе (лидера, исполнителя</w:t>
      </w:r>
      <w:r>
        <w:t>)</w:t>
      </w:r>
    </w:p>
    <w:p w:rsidR="00716930" w:rsidRPr="00716930" w:rsidRDefault="00716930" w:rsidP="00716930">
      <w:pPr>
        <w:shd w:val="clear" w:color="auto" w:fill="FFFFFF"/>
        <w:tabs>
          <w:tab w:val="left" w:pos="0"/>
        </w:tabs>
        <w:ind w:right="10"/>
        <w:jc w:val="both"/>
        <w:rPr>
          <w:rFonts w:eastAsia="Calibri"/>
          <w:bCs/>
        </w:rPr>
      </w:pPr>
    </w:p>
    <w:p w:rsidR="004A753A" w:rsidRDefault="00275FA8" w:rsidP="00275FA8">
      <w:pPr>
        <w:pStyle w:val="dash0410005f0431005f0437005f0430005f0446005f0020005f0441005f043f005f0438005f0441005f043a005f0430"/>
        <w:ind w:lef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A753A" w:rsidRDefault="004A753A" w:rsidP="00275FA8">
      <w:pPr>
        <w:pStyle w:val="dash0410005f0431005f0437005f0430005f0446005f0020005f0441005f043f005f0438005f0441005f043a005f0430"/>
        <w:ind w:lef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4A753A" w:rsidRDefault="004A753A" w:rsidP="00275FA8">
      <w:pPr>
        <w:pStyle w:val="dash0410005f0431005f0437005f0430005f0446005f0020005f0441005f043f005f0438005f0441005f043a005f0430"/>
        <w:ind w:lef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826550" w:rsidRDefault="004A753A" w:rsidP="00275FA8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826550" w:rsidRPr="001D770C">
        <w:rPr>
          <w:rStyle w:val="dash041e005f0431005f044b005f0447005f043d005f044b005f0439005f005fchar1char1"/>
          <w:b/>
        </w:rPr>
        <w:t xml:space="preserve">Тематическое планирование </w:t>
      </w:r>
    </w:p>
    <w:p w:rsidR="00826550" w:rsidRDefault="00826550" w:rsidP="00826550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3969"/>
      </w:tblGrid>
      <w:tr w:rsidR="00826550" w:rsidRPr="004E7A99" w:rsidTr="00826550">
        <w:tc>
          <w:tcPr>
            <w:tcW w:w="567" w:type="dxa"/>
            <w:vAlign w:val="center"/>
          </w:tcPr>
          <w:p w:rsidR="00826550" w:rsidRPr="004E7A99" w:rsidRDefault="00826550" w:rsidP="00716930">
            <w:pPr>
              <w:pStyle w:val="c3"/>
              <w:tabs>
                <w:tab w:val="center" w:pos="26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E7A99">
              <w:rPr>
                <w:rStyle w:val="c4c11"/>
                <w:b/>
                <w:bCs/>
                <w:color w:val="000000"/>
              </w:rPr>
              <w:t xml:space="preserve">№ </w:t>
            </w:r>
            <w:proofErr w:type="gramStart"/>
            <w:r w:rsidRPr="004E7A99">
              <w:rPr>
                <w:rStyle w:val="c4c11"/>
                <w:b/>
                <w:bCs/>
                <w:color w:val="000000"/>
              </w:rPr>
              <w:t>п</w:t>
            </w:r>
            <w:proofErr w:type="gramEnd"/>
            <w:r w:rsidRPr="004E7A99">
              <w:rPr>
                <w:rStyle w:val="c4c11"/>
                <w:b/>
                <w:bCs/>
                <w:color w:val="000000"/>
              </w:rPr>
              <w:t>/п</w:t>
            </w:r>
          </w:p>
        </w:tc>
        <w:tc>
          <w:tcPr>
            <w:tcW w:w="8080" w:type="dxa"/>
            <w:vAlign w:val="center"/>
          </w:tcPr>
          <w:p w:rsidR="00826550" w:rsidRPr="004E7A99" w:rsidRDefault="00826550" w:rsidP="00716930">
            <w:pPr>
              <w:pStyle w:val="c3"/>
              <w:spacing w:before="0" w:beforeAutospacing="0" w:after="0" w:afterAutospacing="0"/>
              <w:ind w:left="183" w:right="1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 w:rsidRPr="004E7A99">
              <w:rPr>
                <w:b/>
                <w:color w:val="000000"/>
              </w:rPr>
              <w:t xml:space="preserve"> урок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3969" w:type="dxa"/>
            <w:vAlign w:val="center"/>
          </w:tcPr>
          <w:p w:rsidR="00826550" w:rsidRPr="004E7A99" w:rsidRDefault="00826550" w:rsidP="0071693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E7A99">
              <w:rPr>
                <w:b/>
                <w:color w:val="000000"/>
              </w:rPr>
              <w:t>Кол-во часов</w:t>
            </w:r>
          </w:p>
        </w:tc>
      </w:tr>
      <w:tr w:rsidR="00826550" w:rsidRPr="004E7A99" w:rsidTr="00826550">
        <w:tc>
          <w:tcPr>
            <w:tcW w:w="567" w:type="dxa"/>
            <w:vAlign w:val="center"/>
          </w:tcPr>
          <w:p w:rsidR="00826550" w:rsidRPr="004E7A99" w:rsidRDefault="00826550" w:rsidP="00716930">
            <w:pPr>
              <w:pStyle w:val="c3"/>
              <w:tabs>
                <w:tab w:val="center" w:pos="263"/>
              </w:tabs>
              <w:spacing w:before="0" w:beforeAutospacing="0" w:after="0" w:afterAutospacing="0"/>
              <w:jc w:val="center"/>
              <w:rPr>
                <w:rStyle w:val="c4c11"/>
                <w:b/>
                <w:bCs/>
                <w:color w:val="000000"/>
              </w:rPr>
            </w:pPr>
          </w:p>
        </w:tc>
        <w:tc>
          <w:tcPr>
            <w:tcW w:w="8080" w:type="dxa"/>
            <w:vAlign w:val="center"/>
          </w:tcPr>
          <w:p w:rsidR="00826550" w:rsidRDefault="00826550" w:rsidP="006E1C29">
            <w:pPr>
              <w:pStyle w:val="c3"/>
              <w:numPr>
                <w:ilvl w:val="0"/>
                <w:numId w:val="9"/>
              </w:numPr>
              <w:spacing w:before="0" w:beforeAutospacing="0" w:after="0" w:afterAutospacing="0"/>
              <w:ind w:right="174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Раздел</w:t>
            </w:r>
            <w:r w:rsidRPr="00357A27">
              <w:rPr>
                <w:b/>
                <w:bCs/>
              </w:rPr>
              <w:t xml:space="preserve"> 1. И</w:t>
            </w:r>
            <w:r>
              <w:rPr>
                <w:b/>
                <w:bCs/>
              </w:rPr>
              <w:t xml:space="preserve">скусство в жизни человека </w:t>
            </w:r>
          </w:p>
        </w:tc>
        <w:tc>
          <w:tcPr>
            <w:tcW w:w="3969" w:type="dxa"/>
            <w:vAlign w:val="center"/>
          </w:tcPr>
          <w:p w:rsidR="00826550" w:rsidRPr="004E7A99" w:rsidRDefault="00826550" w:rsidP="0071693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  <w:tc>
          <w:tcPr>
            <w:tcW w:w="8080" w:type="dxa"/>
          </w:tcPr>
          <w:p w:rsidR="00826550" w:rsidRPr="00117BBA" w:rsidRDefault="00826550" w:rsidP="006E1C29">
            <w:pPr>
              <w:pStyle w:val="c12c3"/>
              <w:spacing w:before="0" w:beforeAutospacing="0" w:after="0" w:afterAutospacing="0" w:line="291" w:lineRule="atLeast"/>
              <w:ind w:left="720"/>
              <w:jc w:val="both"/>
              <w:rPr>
                <w:rStyle w:val="c4c11"/>
                <w:bCs/>
                <w:color w:val="000000"/>
              </w:rPr>
            </w:pPr>
            <w:r w:rsidRPr="00117BBA">
              <w:t>Искусство как способ познания окружающего мира.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2</w:t>
            </w:r>
          </w:p>
        </w:tc>
        <w:tc>
          <w:tcPr>
            <w:tcW w:w="8080" w:type="dxa"/>
          </w:tcPr>
          <w:p w:rsidR="00826550" w:rsidRPr="00117BBA" w:rsidRDefault="00826550" w:rsidP="006E1C29">
            <w:pPr>
              <w:pStyle w:val="c12c3"/>
              <w:spacing w:before="0" w:beforeAutospacing="0" w:after="0" w:afterAutospacing="0" w:line="291" w:lineRule="atLeast"/>
              <w:ind w:left="720"/>
              <w:jc w:val="both"/>
              <w:rPr>
                <w:rStyle w:val="c4c11"/>
                <w:bCs/>
                <w:color w:val="000000"/>
              </w:rPr>
            </w:pPr>
            <w:r w:rsidRPr="00117BBA">
              <w:t>Форма в искусстве.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3</w:t>
            </w:r>
          </w:p>
        </w:tc>
        <w:tc>
          <w:tcPr>
            <w:tcW w:w="8080" w:type="dxa"/>
          </w:tcPr>
          <w:p w:rsidR="00826550" w:rsidRPr="00117BBA" w:rsidRDefault="00826550" w:rsidP="006E1C29">
            <w:pPr>
              <w:pStyle w:val="c12c3"/>
              <w:spacing w:before="0" w:beforeAutospacing="0" w:after="0" w:afterAutospacing="0" w:line="291" w:lineRule="atLeast"/>
              <w:ind w:left="720"/>
              <w:jc w:val="both"/>
              <w:rPr>
                <w:rStyle w:val="c4c11"/>
                <w:bCs/>
                <w:color w:val="000000"/>
              </w:rPr>
            </w:pPr>
            <w:r w:rsidRPr="00117BBA">
              <w:t>Содержание и форма</w:t>
            </w:r>
            <w:r>
              <w:t>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4</w:t>
            </w:r>
          </w:p>
        </w:tc>
        <w:tc>
          <w:tcPr>
            <w:tcW w:w="8080" w:type="dxa"/>
          </w:tcPr>
          <w:p w:rsidR="00826550" w:rsidRPr="00117BBA" w:rsidRDefault="00826550" w:rsidP="006E1C29">
            <w:pPr>
              <w:pStyle w:val="c12c3"/>
              <w:spacing w:before="0" w:beforeAutospacing="0" w:after="0" w:afterAutospacing="0" w:line="291" w:lineRule="atLeast"/>
              <w:ind w:left="720"/>
              <w:jc w:val="both"/>
              <w:rPr>
                <w:rStyle w:val="c4c11"/>
                <w:bCs/>
                <w:color w:val="000000"/>
              </w:rPr>
            </w:pPr>
            <w:r w:rsidRPr="00117BBA">
              <w:t>Равновесие, статика, динамика и симметрия в искусстве</w:t>
            </w:r>
            <w:r>
              <w:t>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</w:p>
        </w:tc>
        <w:tc>
          <w:tcPr>
            <w:tcW w:w="8080" w:type="dxa"/>
          </w:tcPr>
          <w:p w:rsidR="00826550" w:rsidRPr="006E1C29" w:rsidRDefault="00826550" w:rsidP="006E1C29">
            <w:pPr>
              <w:pStyle w:val="a7"/>
              <w:rPr>
                <w:b/>
                <w:bCs/>
              </w:rPr>
            </w:pPr>
            <w:r w:rsidRPr="006E1C29">
              <w:rPr>
                <w:b/>
                <w:bCs/>
              </w:rPr>
              <w:t xml:space="preserve">Раздел 2.Средства художественного выражения в искусстве </w:t>
            </w:r>
          </w:p>
        </w:tc>
        <w:tc>
          <w:tcPr>
            <w:tcW w:w="3969" w:type="dxa"/>
          </w:tcPr>
          <w:p w:rsidR="00826550" w:rsidRPr="00826550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</w:rPr>
            </w:pPr>
            <w:r w:rsidRPr="00826550">
              <w:rPr>
                <w:rStyle w:val="c4c11"/>
                <w:b/>
                <w:bCs/>
                <w:color w:val="000000"/>
              </w:rPr>
              <w:t>6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5</w:t>
            </w:r>
          </w:p>
        </w:tc>
        <w:tc>
          <w:tcPr>
            <w:tcW w:w="8080" w:type="dxa"/>
          </w:tcPr>
          <w:p w:rsidR="00826550" w:rsidRPr="00117BBA" w:rsidRDefault="00826550" w:rsidP="006E1C29">
            <w:pPr>
              <w:pStyle w:val="c12c3"/>
              <w:spacing w:before="0" w:beforeAutospacing="0" w:after="0" w:afterAutospacing="0" w:line="291" w:lineRule="atLeast"/>
              <w:ind w:left="720"/>
              <w:rPr>
                <w:rStyle w:val="c4c11"/>
                <w:bCs/>
                <w:color w:val="000000"/>
              </w:rPr>
            </w:pPr>
            <w:r w:rsidRPr="00117BBA">
              <w:t>Язык изобразительного искусства.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RPr="00117BBA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6</w:t>
            </w:r>
          </w:p>
        </w:tc>
        <w:tc>
          <w:tcPr>
            <w:tcW w:w="8080" w:type="dxa"/>
          </w:tcPr>
          <w:p w:rsidR="00826550" w:rsidRPr="00117BBA" w:rsidRDefault="00826550" w:rsidP="006E1C29">
            <w:pPr>
              <w:pStyle w:val="c12c3"/>
              <w:spacing w:before="0" w:beforeAutospacing="0" w:after="0" w:afterAutospacing="0" w:line="291" w:lineRule="atLeast"/>
              <w:ind w:left="720"/>
              <w:jc w:val="both"/>
              <w:rPr>
                <w:rStyle w:val="c4c11"/>
                <w:bCs/>
                <w:color w:val="000000"/>
              </w:rPr>
            </w:pPr>
            <w:r w:rsidRPr="00117BBA">
              <w:t>Композиция.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RPr="00117BBA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7</w:t>
            </w:r>
          </w:p>
        </w:tc>
        <w:tc>
          <w:tcPr>
            <w:tcW w:w="8080" w:type="dxa"/>
          </w:tcPr>
          <w:p w:rsidR="00826550" w:rsidRPr="00117BBA" w:rsidRDefault="00826550" w:rsidP="006E1C29">
            <w:pPr>
              <w:pStyle w:val="c12c3"/>
              <w:spacing w:before="0" w:beforeAutospacing="0" w:after="0" w:afterAutospacing="0" w:line="291" w:lineRule="atLeast"/>
              <w:ind w:left="720"/>
              <w:jc w:val="both"/>
              <w:rPr>
                <w:rStyle w:val="c4c11"/>
                <w:bCs/>
                <w:color w:val="000000"/>
              </w:rPr>
            </w:pPr>
            <w:r w:rsidRPr="00826550">
              <w:t>Тень</w:t>
            </w:r>
            <w:r w:rsidRPr="00117BBA">
              <w:t> — один из главных элементов композиции.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RPr="00117BBA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8</w:t>
            </w:r>
          </w:p>
        </w:tc>
        <w:tc>
          <w:tcPr>
            <w:tcW w:w="8080" w:type="dxa"/>
          </w:tcPr>
          <w:p w:rsidR="00826550" w:rsidRPr="00117BBA" w:rsidRDefault="00826550" w:rsidP="006E1C29">
            <w:pPr>
              <w:pStyle w:val="c12c3"/>
              <w:spacing w:before="0" w:beforeAutospacing="0" w:after="0" w:afterAutospacing="0" w:line="291" w:lineRule="atLeast"/>
              <w:ind w:left="720"/>
              <w:jc w:val="both"/>
              <w:rPr>
                <w:rStyle w:val="c4c11"/>
                <w:bCs/>
                <w:color w:val="000000"/>
              </w:rPr>
            </w:pPr>
            <w:r w:rsidRPr="00117BBA">
              <w:t>Человек и цвет: особенности цветового восприятия.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RPr="00117BBA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9</w:t>
            </w:r>
          </w:p>
        </w:tc>
        <w:tc>
          <w:tcPr>
            <w:tcW w:w="8080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</w:rPr>
            </w:pPr>
            <w:r w:rsidRPr="00117BBA">
              <w:t>Цвет и свет в пространстве интерьера.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RPr="00117BBA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10</w:t>
            </w:r>
          </w:p>
        </w:tc>
        <w:tc>
          <w:tcPr>
            <w:tcW w:w="8080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</w:rPr>
            </w:pPr>
            <w:r w:rsidRPr="00117BBA">
              <w:t>Как нужно воспринимать картину.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RPr="00117BBA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</w:p>
        </w:tc>
        <w:tc>
          <w:tcPr>
            <w:tcW w:w="8080" w:type="dxa"/>
          </w:tcPr>
          <w:p w:rsidR="00826550" w:rsidRPr="00EC28FE" w:rsidRDefault="00826550" w:rsidP="00EC28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6550">
              <w:rPr>
                <w:b/>
                <w:bCs/>
              </w:rPr>
              <w:t>Раздел</w:t>
            </w:r>
            <w:r w:rsidRPr="0082655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3. Виды и жанры искусства </w:t>
            </w:r>
          </w:p>
        </w:tc>
        <w:tc>
          <w:tcPr>
            <w:tcW w:w="3969" w:type="dxa"/>
          </w:tcPr>
          <w:p w:rsidR="00826550" w:rsidRPr="00826550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</w:rPr>
            </w:pPr>
            <w:r w:rsidRPr="00826550">
              <w:rPr>
                <w:rStyle w:val="c4c11"/>
                <w:b/>
                <w:bCs/>
                <w:color w:val="000000"/>
              </w:rPr>
              <w:t>6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11</w:t>
            </w:r>
          </w:p>
        </w:tc>
        <w:tc>
          <w:tcPr>
            <w:tcW w:w="8080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</w:rPr>
            </w:pPr>
            <w:r w:rsidRPr="00117BBA">
              <w:t>Портрет на фоне эпохи</w:t>
            </w:r>
            <w:r>
              <w:t>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12</w:t>
            </w:r>
          </w:p>
        </w:tc>
        <w:tc>
          <w:tcPr>
            <w:tcW w:w="8080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</w:rPr>
            </w:pPr>
            <w:r w:rsidRPr="00117BBA">
              <w:t>От портрета к автопортрету</w:t>
            </w:r>
            <w:r>
              <w:t>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13</w:t>
            </w:r>
          </w:p>
        </w:tc>
        <w:tc>
          <w:tcPr>
            <w:tcW w:w="8080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</w:rPr>
            </w:pPr>
            <w:r w:rsidRPr="00117BBA">
              <w:t>Поэзия простых вещей: натюрморт и дизайн</w:t>
            </w:r>
            <w:r>
              <w:t>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14</w:t>
            </w:r>
          </w:p>
        </w:tc>
        <w:tc>
          <w:tcPr>
            <w:tcW w:w="8080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</w:rPr>
            </w:pPr>
            <w:r w:rsidRPr="00117BBA">
              <w:t>Графика: линия в искусстве</w:t>
            </w:r>
            <w:r>
              <w:t>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15</w:t>
            </w:r>
          </w:p>
        </w:tc>
        <w:tc>
          <w:tcPr>
            <w:tcW w:w="8080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</w:rPr>
            </w:pPr>
            <w:r w:rsidRPr="00117BBA">
              <w:t>Декоративно-прикладное искусство: орнамент</w:t>
            </w:r>
            <w:r>
              <w:t>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826550" w:rsidTr="00826550">
        <w:tc>
          <w:tcPr>
            <w:tcW w:w="567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16</w:t>
            </w:r>
          </w:p>
        </w:tc>
        <w:tc>
          <w:tcPr>
            <w:tcW w:w="8080" w:type="dxa"/>
          </w:tcPr>
          <w:p w:rsidR="00826550" w:rsidRPr="00826550" w:rsidRDefault="00826550" w:rsidP="00716930">
            <w:pPr>
              <w:pStyle w:val="c12c3"/>
              <w:spacing w:before="0" w:beforeAutospacing="0" w:after="0" w:afterAutospacing="0" w:line="291" w:lineRule="atLeast"/>
              <w:rPr>
                <w:rStyle w:val="c4c11"/>
              </w:rPr>
            </w:pPr>
            <w:r w:rsidRPr="00117BBA">
              <w:t>Скульптура</w:t>
            </w:r>
            <w:r>
              <w:t>.</w:t>
            </w:r>
          </w:p>
        </w:tc>
        <w:tc>
          <w:tcPr>
            <w:tcW w:w="3969" w:type="dxa"/>
          </w:tcPr>
          <w:p w:rsidR="00826550" w:rsidRPr="00117BBA" w:rsidRDefault="00826550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  <w:r w:rsidRPr="00117BBA">
              <w:rPr>
                <w:rStyle w:val="c4c11"/>
                <w:bCs/>
                <w:color w:val="000000"/>
              </w:rPr>
              <w:t>1</w:t>
            </w:r>
          </w:p>
        </w:tc>
      </w:tr>
      <w:tr w:rsidR="00EC28FE" w:rsidTr="00826550">
        <w:tc>
          <w:tcPr>
            <w:tcW w:w="567" w:type="dxa"/>
          </w:tcPr>
          <w:p w:rsidR="00EC28FE" w:rsidRPr="00117BBA" w:rsidRDefault="00EC28FE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</w:rPr>
            </w:pPr>
          </w:p>
        </w:tc>
        <w:tc>
          <w:tcPr>
            <w:tcW w:w="8080" w:type="dxa"/>
          </w:tcPr>
          <w:p w:rsidR="00EC28FE" w:rsidRPr="00EC28FE" w:rsidRDefault="00EC28FE" w:rsidP="00EC2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r w:rsidRPr="00357A2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4. В мастерской художника </w:t>
            </w:r>
          </w:p>
        </w:tc>
        <w:tc>
          <w:tcPr>
            <w:tcW w:w="3969" w:type="dxa"/>
          </w:tcPr>
          <w:p w:rsidR="00EC28FE" w:rsidRPr="00EC28FE" w:rsidRDefault="00EC28FE" w:rsidP="00716930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</w:rPr>
            </w:pPr>
            <w:r w:rsidRPr="00EC28FE">
              <w:rPr>
                <w:rStyle w:val="c4c11"/>
                <w:b/>
                <w:bCs/>
                <w:color w:val="000000"/>
              </w:rPr>
              <w:t>2</w:t>
            </w:r>
          </w:p>
        </w:tc>
      </w:tr>
    </w:tbl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3969"/>
      </w:tblGrid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Манера письма и интерпретация одной темы.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импровизация в искусстве.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28FE" w:rsidRPr="00826550" w:rsidTr="00826550">
        <w:tc>
          <w:tcPr>
            <w:tcW w:w="567" w:type="dxa"/>
          </w:tcPr>
          <w:p w:rsidR="00EC28FE" w:rsidRPr="00826550" w:rsidRDefault="00EC28FE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28FE" w:rsidRPr="00EC28FE" w:rsidRDefault="00EC28FE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Художник и время </w:t>
            </w:r>
          </w:p>
        </w:tc>
        <w:tc>
          <w:tcPr>
            <w:tcW w:w="3969" w:type="dxa"/>
          </w:tcPr>
          <w:p w:rsidR="00EC28FE" w:rsidRPr="00EC28FE" w:rsidRDefault="00EC28FE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в искусстве исторической эпохи.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времён: преемственность в художественном творчестве.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28FE" w:rsidRPr="00826550" w:rsidTr="00826550">
        <w:tc>
          <w:tcPr>
            <w:tcW w:w="567" w:type="dxa"/>
          </w:tcPr>
          <w:p w:rsidR="00EC28FE" w:rsidRPr="00826550" w:rsidRDefault="00EC28FE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28FE" w:rsidRPr="00716930" w:rsidRDefault="00EC28FE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Художественные направления и стили в различные исторические эпохи </w:t>
            </w:r>
          </w:p>
        </w:tc>
        <w:tc>
          <w:tcPr>
            <w:tcW w:w="3969" w:type="dxa"/>
          </w:tcPr>
          <w:p w:rsidR="00EC28FE" w:rsidRPr="00EC28FE" w:rsidRDefault="00EC28FE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художественного стиля в искусстве.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художественно-стилевые направления в архитектуре.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C28FE" w:rsidRPr="00826550" w:rsidTr="00826550">
        <w:tc>
          <w:tcPr>
            <w:tcW w:w="567" w:type="dxa"/>
          </w:tcPr>
          <w:p w:rsidR="00EC28FE" w:rsidRPr="00826550" w:rsidRDefault="00EC28FE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28FE" w:rsidRPr="00EC28FE" w:rsidRDefault="00EC28FE" w:rsidP="00EC2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 Образы искусства </w:t>
            </w:r>
          </w:p>
        </w:tc>
        <w:tc>
          <w:tcPr>
            <w:tcW w:w="3969" w:type="dxa"/>
          </w:tcPr>
          <w:p w:rsidR="00EC28FE" w:rsidRPr="00EC28FE" w:rsidRDefault="00EC28FE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Древнего Египта и Месопотамии.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Античное искусство.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Христианское искусство Средневековья.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Ренессанс (Возрождение) </w:t>
            </w:r>
            <w:proofErr w:type="gramStart"/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IV–ХVII веков.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Барокко.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Романтизм, реализм, импрессионизм.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Символизм, постимпрессионизм и модерн.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ХХ века: от модернизма к постмодернизму.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spacing w:line="291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6550" w:rsidRPr="00826550" w:rsidTr="00826550">
        <w:tc>
          <w:tcPr>
            <w:tcW w:w="567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826550" w:rsidRPr="00826550" w:rsidRDefault="00826550" w:rsidP="008265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5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Великие имена в искусстве.</w:t>
            </w:r>
          </w:p>
        </w:tc>
        <w:tc>
          <w:tcPr>
            <w:tcW w:w="3969" w:type="dxa"/>
          </w:tcPr>
          <w:p w:rsidR="00826550" w:rsidRPr="00826550" w:rsidRDefault="00826550" w:rsidP="00826550">
            <w:pPr>
              <w:spacing w:line="29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75FA8" w:rsidRDefault="00275FA8" w:rsidP="00275FA8">
      <w:pPr>
        <w:pStyle w:val="dash0410005f0431005f0437005f0430005f0446005f0020005f0441005f043f005f0438005f0441005f043a005f0430"/>
        <w:ind w:left="0" w:firstLine="0"/>
        <w:rPr>
          <w:b/>
          <w:strike/>
        </w:rPr>
      </w:pPr>
    </w:p>
    <w:p w:rsidR="0074563E" w:rsidRPr="003F128B" w:rsidRDefault="0074563E" w:rsidP="0074563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pacing w:val="-3"/>
          <w:w w:val="101"/>
          <w:sz w:val="24"/>
          <w:szCs w:val="24"/>
          <w:u w:val="single"/>
        </w:rPr>
      </w:pPr>
      <w:bookmarkStart w:id="1" w:name="_GoBack"/>
      <w:bookmarkEnd w:id="0"/>
      <w:bookmarkEnd w:id="1"/>
    </w:p>
    <w:sectPr w:rsidR="0074563E" w:rsidRPr="003F128B" w:rsidSect="0074563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8C4"/>
    <w:multiLevelType w:val="multilevel"/>
    <w:tmpl w:val="521C60A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A0CC0"/>
    <w:multiLevelType w:val="hybridMultilevel"/>
    <w:tmpl w:val="C8F047B4"/>
    <w:lvl w:ilvl="0" w:tplc="251AB8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517D2"/>
    <w:multiLevelType w:val="multilevel"/>
    <w:tmpl w:val="29AA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31C6E"/>
    <w:multiLevelType w:val="hybridMultilevel"/>
    <w:tmpl w:val="AC98EAB0"/>
    <w:lvl w:ilvl="0" w:tplc="0B7CD20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E52209"/>
    <w:multiLevelType w:val="hybridMultilevel"/>
    <w:tmpl w:val="FA6C985E"/>
    <w:lvl w:ilvl="0" w:tplc="68F057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C1F13"/>
    <w:multiLevelType w:val="multilevel"/>
    <w:tmpl w:val="838ACEA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CA5255"/>
    <w:multiLevelType w:val="hybridMultilevel"/>
    <w:tmpl w:val="98F6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41E18"/>
    <w:multiLevelType w:val="multilevel"/>
    <w:tmpl w:val="4E8EF754"/>
    <w:lvl w:ilvl="0">
      <w:start w:val="10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35670"/>
    <w:multiLevelType w:val="multilevel"/>
    <w:tmpl w:val="BE94DDF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E"/>
    <w:rsid w:val="000E04A4"/>
    <w:rsid w:val="00275FA8"/>
    <w:rsid w:val="002D39E8"/>
    <w:rsid w:val="003276C6"/>
    <w:rsid w:val="003F128B"/>
    <w:rsid w:val="004A753A"/>
    <w:rsid w:val="00583F6D"/>
    <w:rsid w:val="006E1C29"/>
    <w:rsid w:val="00716930"/>
    <w:rsid w:val="007454F5"/>
    <w:rsid w:val="0074563E"/>
    <w:rsid w:val="008210D6"/>
    <w:rsid w:val="00826550"/>
    <w:rsid w:val="00852869"/>
    <w:rsid w:val="009D628A"/>
    <w:rsid w:val="00A64E7C"/>
    <w:rsid w:val="00A7268A"/>
    <w:rsid w:val="00C01357"/>
    <w:rsid w:val="00DB22DA"/>
    <w:rsid w:val="00E7359F"/>
    <w:rsid w:val="00EB62C0"/>
    <w:rsid w:val="00E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54F5"/>
  </w:style>
  <w:style w:type="paragraph" w:styleId="a4">
    <w:name w:val="Normal (Web)"/>
    <w:basedOn w:val="a"/>
    <w:uiPriority w:val="99"/>
    <w:rsid w:val="0074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454F5"/>
    <w:rPr>
      <w:b/>
      <w:bCs/>
    </w:rPr>
  </w:style>
  <w:style w:type="paragraph" w:customStyle="1" w:styleId="c28c26c3">
    <w:name w:val="c28 c26 c3"/>
    <w:basedOn w:val="a"/>
    <w:rsid w:val="0074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 c11"/>
    <w:basedOn w:val="a0"/>
    <w:rsid w:val="007454F5"/>
  </w:style>
  <w:style w:type="paragraph" w:styleId="a6">
    <w:name w:val="No Spacing"/>
    <w:uiPriority w:val="1"/>
    <w:qFormat/>
    <w:rsid w:val="003F128B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2655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265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2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">
    <w:name w:val="c12 c3"/>
    <w:basedOn w:val="a"/>
    <w:rsid w:val="0082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2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EC2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EC28FE"/>
    <w:rPr>
      <w:color w:val="0000FF"/>
      <w:u w:val="single"/>
    </w:rPr>
  </w:style>
  <w:style w:type="paragraph" w:customStyle="1" w:styleId="ParagraphStyle">
    <w:name w:val="Paragraph Style"/>
    <w:rsid w:val="00EC2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Default">
    <w:name w:val="Default"/>
    <w:uiPriority w:val="99"/>
    <w:rsid w:val="007169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E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54F5"/>
  </w:style>
  <w:style w:type="paragraph" w:styleId="a4">
    <w:name w:val="Normal (Web)"/>
    <w:basedOn w:val="a"/>
    <w:uiPriority w:val="99"/>
    <w:rsid w:val="0074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454F5"/>
    <w:rPr>
      <w:b/>
      <w:bCs/>
    </w:rPr>
  </w:style>
  <w:style w:type="paragraph" w:customStyle="1" w:styleId="c28c26c3">
    <w:name w:val="c28 c26 c3"/>
    <w:basedOn w:val="a"/>
    <w:rsid w:val="0074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 c11"/>
    <w:basedOn w:val="a0"/>
    <w:rsid w:val="007454F5"/>
  </w:style>
  <w:style w:type="paragraph" w:styleId="a6">
    <w:name w:val="No Spacing"/>
    <w:uiPriority w:val="1"/>
    <w:qFormat/>
    <w:rsid w:val="003F128B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2655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265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2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">
    <w:name w:val="c12 c3"/>
    <w:basedOn w:val="a"/>
    <w:rsid w:val="0082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2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EC2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EC28FE"/>
    <w:rPr>
      <w:color w:val="0000FF"/>
      <w:u w:val="single"/>
    </w:rPr>
  </w:style>
  <w:style w:type="paragraph" w:customStyle="1" w:styleId="ParagraphStyle">
    <w:name w:val="Paragraph Style"/>
    <w:rsid w:val="00EC2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Default">
    <w:name w:val="Default"/>
    <w:uiPriority w:val="99"/>
    <w:rsid w:val="007169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E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A73B-994A-4D92-AA0F-95794BF5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3377</Words>
  <Characters>19251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Муниципальное бюджетное общеобразо</vt:lpstr>
      <vt:lpstr>«Средняя общеобразовательная школа №40» г. Брянска</vt:lpstr>
      <vt:lpstr>по  курсу «Изобразительное искусство»</vt:lpstr>
      <vt:lpstr>для 8 класса</vt:lpstr>
      <vt:lpstr/>
      <vt:lpstr/>
      <vt:lpstr/>
      <vt:lpstr/>
      <vt:lpstr/>
    </vt:vector>
  </TitlesOfParts>
  <Company/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2020-09-25T14:02:00Z</cp:lastPrinted>
  <dcterms:created xsi:type="dcterms:W3CDTF">2021-01-18T09:25:00Z</dcterms:created>
  <dcterms:modified xsi:type="dcterms:W3CDTF">2021-01-18T09:51:00Z</dcterms:modified>
</cp:coreProperties>
</file>