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3D" w:rsidRPr="007E403D" w:rsidRDefault="008050DF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B3DF64" wp14:editId="7C8DDD6F">
            <wp:simplePos x="0" y="0"/>
            <wp:positionH relativeFrom="column">
              <wp:posOffset>3063240</wp:posOffset>
            </wp:positionH>
            <wp:positionV relativeFrom="paragraph">
              <wp:posOffset>175260</wp:posOffset>
            </wp:positionV>
            <wp:extent cx="1828800" cy="14992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шина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«ПРИНЯТО» </w:t>
      </w:r>
      <w:r w:rsidR="0077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«УТВЕРЖДЕНО»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решением Педагогического совета</w:t>
      </w:r>
      <w:r w:rsidR="0077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Директор МБОУ «С</w:t>
      </w:r>
      <w:r w:rsidR="0077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 №</w:t>
      </w:r>
      <w:r w:rsidR="0077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 w:rsidR="0077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от 30.08.2017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77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 </w:t>
      </w:r>
      <w:r w:rsidR="0077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А. Паршина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403D" w:rsidRPr="007E403D" w:rsidRDefault="007723F6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7E403D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</w:t>
      </w:r>
      <w:r w:rsidR="007E403D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30.08.2017 г</w:t>
      </w:r>
      <w:r w:rsidR="007E403D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Pr="007E403D" w:rsidRDefault="007723F6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723F6" w:rsidRDefault="00575276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52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Дополнительная общеразвивающая програм</w:t>
      </w:r>
      <w:bookmarkStart w:id="0" w:name="_GoBack"/>
      <w:bookmarkEnd w:id="0"/>
      <w:r w:rsidRPr="005752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 социально-педагогической направленности «Школа будущего первоклассника»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7E403D" w:rsidRPr="007723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муниципального бюджетного </w:t>
      </w:r>
    </w:p>
    <w:p w:rsidR="007E403D" w:rsidRPr="007723F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723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общеобразовательного учреждения</w:t>
      </w:r>
    </w:p>
    <w:p w:rsidR="007723F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723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«Средняя общеобразовательная школа №40» </w:t>
      </w:r>
    </w:p>
    <w:p w:rsidR="007E403D" w:rsidRPr="007723F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723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г. Брянска</w:t>
      </w: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78" w:rsidRPr="00D67666" w:rsidRDefault="009F7178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Брянск</w:t>
      </w: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14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7723F6" w:rsidRPr="00D67666" w:rsidRDefault="007723F6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7E403D" w:rsidRPr="00D6766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Содержание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…………………………………………………</w:t>
      </w:r>
      <w:r w:rsidR="0057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D8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E403D" w:rsidRPr="00575276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1.1.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 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Пояснительная записка</w:t>
      </w:r>
      <w:r w:rsidRPr="0057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…………………………………………………….</w:t>
      </w:r>
      <w:r w:rsidR="00D85A00"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7E403D" w:rsidRPr="00575276" w:rsidRDefault="007723F6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</w:t>
      </w:r>
      <w:r w:rsidR="00D85A00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7E403D" w:rsidRPr="007E403D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 Общая характеристика</w:t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общеразвивающ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 муниципального бюджетного общеобразовательного учреждения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«Средняя общеобразовательная школа №40» г. Брянска</w:t>
      </w:r>
      <w:r w:rsidR="0057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="0077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4D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7E403D" w:rsidRPr="007E403D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575276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Результаты освоения</w:t>
      </w:r>
      <w:r w:rsidRPr="00575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75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общеразвивающ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 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…………………………………………………………………8 </w:t>
      </w:r>
    </w:p>
    <w:p w:rsidR="007E403D" w:rsidRPr="00575276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575276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2.3. Содержание</w:t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общеразвивающ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 </w:t>
      </w:r>
      <w:r w:rsidR="007723F6" w:rsidRPr="005752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…… </w:t>
      </w:r>
      <w:r w:rsidRPr="005752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D85A00" w:rsidRPr="005752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</w:p>
    <w:p w:rsidR="007E403D" w:rsidRPr="007E403D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575276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Организационный раздел </w:t>
      </w:r>
      <w:r w:rsidR="00D85A00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D85A00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7E403D" w:rsidRPr="00575276" w:rsidRDefault="00D85A00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 Календарный график………………</w:t>
      </w:r>
      <w:r w:rsid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………………………</w:t>
      </w:r>
      <w:r w:rsidR="007E403D" w:rsidRPr="0057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23F6"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…………….</w:t>
      </w:r>
      <w:r w:rsidR="007E403D"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7E403D"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85A00" w:rsidRPr="00575276" w:rsidRDefault="00D85A00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3.2. Расписание занятий ………………………………………………………..12</w:t>
      </w:r>
    </w:p>
    <w:p w:rsidR="007E403D" w:rsidRPr="00575276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D85A00"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Кадровое обесп</w:t>
      </w:r>
      <w:r w:rsidR="007723F6"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ечение ……………………………………………………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</w:p>
    <w:p w:rsidR="007E403D" w:rsidRPr="00575276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D85A00"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Материально-техническ</w:t>
      </w:r>
      <w:r w:rsid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ое обеспечение …………………………………1</w:t>
      </w:r>
      <w:r w:rsidRPr="00575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7E403D" w:rsidRPr="007E403D" w:rsidRDefault="007E403D" w:rsidP="0057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D6766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D6766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D6766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D6766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D6766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D6766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D67666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Default="007E403D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Default="007723F6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F6" w:rsidRPr="00D67666" w:rsidRDefault="007723F6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Целевой раздел</w:t>
      </w:r>
    </w:p>
    <w:p w:rsidR="007E403D" w:rsidRPr="007E403D" w:rsidRDefault="007E403D" w:rsidP="0077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школа 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40» г. Брянска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МБОУ С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расположена по адресу: 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Трофименко, 12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575276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 </w:t>
      </w:r>
      <w:r w:rsidR="007E403D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школа </w:t>
      </w:r>
      <w:r w:rsidR="007E403D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E403D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40» г. Брянска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МБОУ С</w:t>
      </w:r>
      <w:r w:rsidR="007E403D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</w:t>
      </w:r>
      <w:r w:rsidR="007E403D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разработана администрацией МБОУ С</w:t>
      </w:r>
      <w:r w:rsidR="007E403D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</w:t>
      </w:r>
      <w:r w:rsidR="007E403D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творческой группой учителей начальных классов, рассмотрена </w:t>
      </w:r>
      <w:r w:rsidR="009F7178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ШМО учителей начальных классов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принята</w:t>
      </w:r>
      <w:r w:rsidR="007E403D" w:rsidRPr="007E4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403D" w:rsidRPr="00D6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 w:rsidR="007E403D" w:rsidRPr="00D676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7178" w:rsidRPr="00D6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 школы №</w:t>
      </w:r>
      <w:r w:rsidR="007E403D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</w:t>
      </w:r>
      <w:r w:rsidR="007E403D" w:rsidRPr="007E4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</w:t>
      </w:r>
      <w:r w:rsidR="009F7178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7E403D" w:rsidRPr="007E4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8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30.08.2017</w:t>
      </w:r>
      <w:r w:rsidR="009F7178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  </w:t>
      </w:r>
      <w:proofErr w:type="gramEnd"/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подготовки детей к школе – формирование компетенций дошкольников, которые необходимы для успешной самореализации ребёнка в начальной школе, предотвращения стрессов, комплексов, которые могут </w:t>
      </w:r>
    </w:p>
    <w:p w:rsidR="00575276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нивелировать желание учиться на все последующие годы. В соответствии с комплексной модернизацией образования и с целью обеспечения равных стартовых возможностей для образования детей перед школой и введена 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общеразвивающ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75276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предназначена для подготовки к школе детей,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обслуживания, закреплённой за МБОУ С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готовит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обучению в школе, осуществляя преемственность между дошкольным и начальным общим образованием.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организации группы по подготовке детей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обслуживания, закреплённой за МБОУ С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E403D" w:rsidRPr="007E403D" w:rsidRDefault="007E403D" w:rsidP="007E40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 N 273-ФЗ</w:t>
      </w:r>
      <w:r w:rsidR="009F7178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E403D" w:rsidRPr="00D67666" w:rsidRDefault="007E403D" w:rsidP="007E40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МБОУ СОШ №40</w:t>
      </w: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и целесообразность создания</w:t>
      </w:r>
    </w:p>
    <w:p w:rsidR="00382EC2" w:rsidRPr="00382EC2" w:rsidRDefault="00382EC2" w:rsidP="00382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8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ой </w:t>
      </w:r>
      <w:r w:rsidRPr="0038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ей </w:t>
      </w:r>
      <w:r w:rsidRPr="0038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38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Созданием данной образовательной программы послужил социальный запрос родителей и школы. Готовность к обучению в школе принято рассматривать как физиологическую, психологическую и социально-личностную готовность к школьному обучению, т.е. такой уровень физического, психического и социального развития ребенка, который необходим для его здоровья. Все составляющие школьной готовности тесно взаимосвязаны,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недостатки в формировании любой из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сказываются на успешности обучения в школе. Подготовка детей к школе занимает особое место в системе образования. Проблема преемственности между дошкольным и начальным школьным образованием постоянно привлекает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педагогов системы дошкольных учреждений, так и учителей начальной ступени образования. И это не случайно. Ни для кого не секрет, что адаптационный период у детей, поступающих в первый класс, может растянуться не на один месяц, а многие из них с трудом адаптируются к новым условиям до конца первого года обучения. Особенно остро эта проблема стоит в настоящее время. Многие дети дошкольного возраста не имеют возможности посещать дошкольное учреждение. Во многих семьях не уделяется достаточного внимания развитию детей, упускается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для формирования познавательных процессов, мотивационной, личностной и социально-психологической, эмоционально-волевой готовности к школе. В результате этих особенностей нашего времени дети, поступающие в 1 класс общеобразовательной школы, имеют разные стартовые возможности.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 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 Поступление ребёнка в школу – это ответственный и сложный момент в его жизни. При подготовке к школе необходимо учесть психологическую готовность к школьному обучению, сформировать у ребёнка те качества характера, которые помогут ему построить общение со сверстниками и выполнять правила школьной жизни, т.е. научить учиться. Ведущей целью подготовки к школе должно быть формирование у дошкольника качеств, необходимых для овладения учебной деятельностью, - любознательности, самостоятельности, прилежания. Ведущей деятельностью на занятиях является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в ситуации дидактической игры ученик усваивает материал значительно успешнее. </w:t>
      </w:r>
    </w:p>
    <w:p w:rsidR="007E403D" w:rsidRPr="00382EC2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основными требованиями существующих программ дошкольного обучения, одобренных и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рекомендованных Министерством образования Российской Федерации. </w:t>
      </w:r>
      <w:r w:rsidRPr="00382E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основе программы лежит принцип преемственности и непрерывности дошкольного и начального общего образования, что способствует простому и естественному поступлению ребёнка в первый класс. </w:t>
      </w:r>
    </w:p>
    <w:p w:rsidR="007E403D" w:rsidRPr="007E403D" w:rsidRDefault="00382EC2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EC2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 w:rsidR="00382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382EC2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общеразвивающ</w:t>
      </w:r>
      <w:r w:rsidR="00382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 </w:t>
      </w:r>
      <w:r w:rsidR="00382EC2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382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382EC2"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 </w:t>
      </w:r>
      <w:r w:rsidR="00382EC2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ориентировано </w:t>
      </w:r>
      <w:proofErr w:type="gramStart"/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самоопределения личности, создание условий для ее самореализации;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обучающегося адекватной современному уровню знаний и уровню образовательной программы картины мира;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направлено на: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развития личности ребенка;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мотивации личности ребенка к познанию и творчеству;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эмоционального благополучия ребенка;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общечеловеческим ценностям;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профилактику асоциального поведения;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самоопределения, творческой самореализации личности ребенка, его интеграции в системе мировой и отечественной культуры;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психического и физического здоровья ребёнка.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программы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детей к школе  являются: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отношения к учению;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познавательного интереса, желания узнавать новое;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адекватной возрастному уровню картины мира;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логики;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анализ, синтез, сравнение, обобщение, классификация;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фантазии и творческих способностей;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речи;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излагать свои мысли, строить простейшие умозаключения;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памяти и внимания;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устанавливать отношения со сверстниками и взрослыми, формировать положительную самооценку;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предпосылок к школьному обучению;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предпосылок УДД (универсальных учебных действий);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с учётом возрастных возможностей детей. Большое внимание уделено решению творческих задач - самостоятельное определение способа решения, поиск и нахождение закономерностей, ранее не известных, но необходимых при проектировании, решении задач, содержащих поисковые творческие элементы.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учению достигается подбором занимательных заданий и упражнений, позволяющих ребёнку через игровую деятельность лучше усваивать сложный материал. Интересные сюжеты превращают занятие в увлекательную игру. Игры помогают снять напряжение, переключить внимание ребёнка с одного задания на другое. Динамические переменки позволяют переключать активность детей.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в игровой свободной форме. Дети сидят за столами лишь недолгое время, необходимое на выполнение какого-либо конкретного задания, что с одной стороны приучает их к дисциплине, с другой – не утомляет.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6 лет ребёнок продолжает совершенствоваться через игру, поэтому игровые образовательные технологии являются ведущими во всех разделах учебно-познавательного блока программы, а предлагаемые детям знания выступают в качестве средства развития личности ребёнка – дошкольника.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программы подготовки детей к школе используются различные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технологии: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игровые,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едущей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для детей дошкольного возраста является игровая;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информационно-коммуникационные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обеспечивают наглядность, доступность, устойчивый интерес к познанию нового,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новые возможности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добычи информации;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метода, развития критического и творческого мышления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обеспечивают самостоятельный поиск новых знаний на основе имеющихся знаний и опыта ребёнка.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самостоятельную деятельность ребёнка органично сочетается с групповыми методами работы.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оценки и контроля усвоения учебной программы: психолого–педагогическая диагностика учащихся на начальном и завершающем этапе, промежуточная диагностика. </w:t>
      </w:r>
    </w:p>
    <w:p w:rsidR="007E403D" w:rsidRPr="007E403D" w:rsidRDefault="007E403D" w:rsidP="004D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занятий готовит малыша к общению в школьном коллективе, учит доказывать свою точку зрения, с одной стороны, а с другой - быть терпеливыми и мудрыми с окружающими людьми. Дети учатся усидчивости и дисциплине, необходимой в школе, постепенно привыкая к тому, что в классе необходимо слушать учителя и трудиться. Занятия проходят в комфортной атмосфере, в которой педагог находит индивидуальный подход к каждому ребёнку, помогает развить ему творческий потенциал.</w:t>
      </w:r>
    </w:p>
    <w:p w:rsidR="004D36C1" w:rsidRDefault="004D36C1" w:rsidP="004D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6C1" w:rsidRDefault="004D36C1" w:rsidP="004D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6C1" w:rsidRDefault="007E403D" w:rsidP="004D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Содержательный раздел</w:t>
      </w:r>
    </w:p>
    <w:p w:rsidR="007723F6" w:rsidRPr="00382EC2" w:rsidRDefault="007E403D" w:rsidP="00382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2.1. Общая характеристика </w:t>
      </w:r>
      <w:r w:rsidR="00382EC2" w:rsidRPr="00382E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Дополнительной общеразвивающей программы социально-педагогической направленности «Школа будущего первоклассника» 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положения программы: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подготовка к школе носит развивающий характер;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допускает дублирования программ первого класса;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помогает освоить специфику социальных отношений (в семье, со сверстниками, с взрослыми);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обеспечивает формирование ценностных установок;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ориентирует не на уровень знаний, а на развитие потенциальных возможностей ребенка, на зону его ближайшего развития;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обеспечивает постепенный переход от непосредственности к произвольности;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организует и сочетает в единой смысловой последовательности продуктивные виды деятельности;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готовит переход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к творческой, учебной деятельности, в том числе в сотрудничестве со сверстниками и взрослыми;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принципы построения программы: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общее развитие с учетом индивидуальных возможностей и способностей;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творческой деятельности;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личностных компетенций;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поддержка и сохранение здоровья;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духовно-нравственных установок и ориентаций;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устойчивой психологической адаптации к новым условиям образования;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-сотворчество обучающих, обучающихся и родителей.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подготовки к обучению строится на таких принципах, как: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возрастных и индивидуальных особенностей ребенка; систематичность и последовательность; вариантность и вариативность; доступность и достаточность;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наглядность; достоверность; комплексность; взаимосвязь с окружающим миром;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произведений искусства, интеграция всех видов искусства, произведений детского творчества; разнообразие игровых и творческих заданий;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видов художественно-творческой деятельности (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музыкальная, художественно-речевая, театрализованная).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Ценностные ориентиры</w:t>
      </w:r>
    </w:p>
    <w:p w:rsidR="007723F6" w:rsidRPr="004D36C1" w:rsidRDefault="007E403D" w:rsidP="004D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первый класс. </w:t>
      </w: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Портрет дошкольника, поступающего в первый класс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поступающий в первый класс, обладает следующими качествами: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физически развит, владеет основными культурно-гигиеническими навыками;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одевается, раздевается; ухаживает за одеждой и обувью;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соблюдает элементарные правила здорового образа жизни; ухаживает за растениями, животными, игрушками, книгами;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знает первичные сведения о себе, семье, обществе, государстве, мире и природе;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владеет средствами общения и способами взаимодействия с взрослыми и сверстниками;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вербальные и невербальные способы общения;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диалогической речью и конструктивными способами взаимодействия с детьми и взрослыми;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 речевое высказывание в устной форме.</w:t>
      </w:r>
    </w:p>
    <w:p w:rsidR="00382EC2" w:rsidRPr="00382EC2" w:rsidRDefault="007E403D" w:rsidP="00382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Результаты освоения </w:t>
      </w:r>
      <w:r w:rsidR="00382EC2" w:rsidRPr="00382E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Дополнительной общеразвивающей программы социально-педагогической направленности «Школа будущего первоклассника»  </w:t>
      </w:r>
    </w:p>
    <w:p w:rsidR="007E403D" w:rsidRPr="007E403D" w:rsidRDefault="007E403D" w:rsidP="00382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освоения содержания программы обеспечиваются условия для достижения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УУД: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мотивационные и коммуникативные;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Я – концепции и самооценки при подготовке к обучению в школе;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 отношение к школьному обучению.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3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="004D3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Познавательные УУД: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Ребенок научится: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распознавать первый звук в словах;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внимательно слушать литературные произведения;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называть персонажей, основные события;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отвечать на вопросы учителя по содержанию, делать элементарные выводы;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пересказывать произведение близко к тексту, по ролям, по частям;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составлять элементарный рассказ по серии картинок;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обсуждать нравственные стороны поступков людей;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участвовать в коллективных разговорах;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принятые нормы вежливого речевого общения;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различать геометрические фигуры по форме (треугольник, круг, квадрат), по цвету, по размеру;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считать от 0 до 9 и в обратном направлении;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определять количество предметов в пределах 10, соотносить количество с цифрами;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ориентироваться в пространстве;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ориентироваться в тетради в клетку;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элементарные рисунки на клетчатой бумаге;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правильно использовать кисть при рисовании;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выполнять </w:t>
      </w:r>
      <w:r w:rsidR="00622535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элементарный орнамент в полосе.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Ребенок получит возможность научиться</w:t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 </w:t>
      </w:r>
    </w:p>
    <w:p w:rsidR="007E403D" w:rsidRPr="007E403D" w:rsidRDefault="007E403D" w:rsidP="0014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различать гласные и согласные звуки и соотносить их с буквами; </w:t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различать малые фольклорные жанры (загадки, скороговорки, </w:t>
      </w:r>
      <w:proofErr w:type="spellStart"/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колыбельные, </w:t>
      </w:r>
      <w:proofErr w:type="spellStart"/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); </w:t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устанавливать количественные отношения в натуральном ряду чисел в прямом и обратном направлении; </w:t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присчитывать и</w:t>
      </w:r>
      <w:r w:rsidR="00622535" w:rsidRPr="00D67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отсчитывать по одному, по два.</w:t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E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7E403D" w:rsidRPr="007E403D" w:rsidRDefault="007E403D" w:rsidP="007E4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индикаторы эффективности реализации программы: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сформированная мотивационная готовность к учебной деятельности;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развитая функция произвольного поведения;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детьми основными компонентами учебной деятельности (умение принимать учебную задачу, планировать свою деятельность, контролировать её ход, правильно оценивать её результаты);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учебно-познавательных умений (умений наблюдать, «слушать» и «слышать», смотреть и видеть, воспринимать и понимать речь взрослого, сверстников, воспринимать и понимать язык художественной литературы, умений следовать инструкции, умений умственной деятельности: обобщать, сравнивать, анализировать, классифицировать и др.);</w:t>
      </w:r>
      <w:proofErr w:type="gramEnd"/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взаимодействия со сверстниками в процессе фронтальных форм организации деятельности (умение относить к себе учебную задачу, работать в общем темпе и ритме, способность слышать и понимать речь сверстников);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развитость разнообразных практических умений (двигательных, игровых трудовых, музыкально-ритмических, графических, социально-нравственных и др.)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EC2" w:rsidRPr="00382EC2" w:rsidRDefault="007E403D" w:rsidP="00382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2.3. Содержание </w:t>
      </w:r>
      <w:r w:rsidR="00382EC2" w:rsidRPr="00382E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Дополнительной общеразвивающей программы социально-педагогической направленности «Школа будущего первоклассника»  </w:t>
      </w:r>
    </w:p>
    <w:p w:rsidR="007E403D" w:rsidRPr="007E403D" w:rsidRDefault="00382EC2" w:rsidP="00382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будущих первоклассников – детей дошкольного возраста 6-7 лет. 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D81E5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81E56" w:rsidRPr="00D67666">
        <w:rPr>
          <w:rFonts w:ascii="Times New Roman" w:hAnsi="Times New Roman" w:cs="Times New Roman"/>
          <w:b/>
          <w:sz w:val="28"/>
          <w:szCs w:val="28"/>
        </w:rPr>
        <w:t>«Развитие речи и подготовка к обучению грамоте»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количестве </w:t>
      </w:r>
      <w:r w:rsidR="00D81E56"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E56"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403D" w:rsidRPr="00D67666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D81E5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81E56" w:rsidRPr="00D67666">
        <w:rPr>
          <w:rFonts w:ascii="Times New Roman" w:hAnsi="Times New Roman" w:cs="Times New Roman"/>
          <w:b/>
          <w:sz w:val="28"/>
          <w:szCs w:val="28"/>
        </w:rPr>
        <w:t>Введение в математику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количестве </w:t>
      </w:r>
      <w:r w:rsidR="00D81E56"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="00D81E56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E56"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E56" w:rsidRPr="004D36C1" w:rsidRDefault="00D81E56" w:rsidP="004D36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занятие – </w:t>
      </w:r>
      <w:r w:rsidRPr="00D67666">
        <w:rPr>
          <w:rFonts w:ascii="Times New Roman" w:hAnsi="Times New Roman" w:cs="Times New Roman"/>
          <w:b/>
          <w:sz w:val="28"/>
          <w:szCs w:val="28"/>
        </w:rPr>
        <w:t xml:space="preserve"> «Обучение грамоте. Графическое письмо»</w:t>
      </w:r>
      <w:r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3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7E403D" w:rsidRPr="007E403D" w:rsidRDefault="00D81E56" w:rsidP="0014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6">
        <w:rPr>
          <w:rFonts w:ascii="Times New Roman" w:hAnsi="Times New Roman" w:cs="Times New Roman"/>
          <w:b/>
          <w:sz w:val="28"/>
          <w:szCs w:val="28"/>
        </w:rPr>
        <w:t>«Развитие речи и подготовка к обучению грамоте»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403D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7E403D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Звук. Правильное произношение всех звуков русского языка. Гласные и согласные звуки. Место звука в слове.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скороговорки, работа над артикуляцией. Детские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загадки, сказки, особенности их построения. Передача настроения в интонации при чтении. Использование слов в прямом и переносном значении. Определение сказочного героя по описанию его внешних признаков. Восстановление событий сказки по ее началу. Разыгрывание сказок по ролям с использованием средств языковой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выразительности. Диалог. Мимика, жесты. Сочинение сюжетных рассказов по картине, из опыта, по игрушкам. Работа со словарем. </w:t>
      </w:r>
    </w:p>
    <w:p w:rsidR="007E403D" w:rsidRPr="007E403D" w:rsidRDefault="00D81E56" w:rsidP="0014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6">
        <w:rPr>
          <w:rFonts w:ascii="Times New Roman" w:hAnsi="Times New Roman" w:cs="Times New Roman"/>
          <w:b/>
          <w:sz w:val="28"/>
          <w:szCs w:val="28"/>
        </w:rPr>
        <w:t>Введение в математику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403D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7E403D"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403D" w:rsidRPr="00D67666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предметов по цвету, размеру, форме. Нахождение общих и различных признаков в группе предметов. Классификация предметов по цвету, размеру, форме. Добавление своих предметов в данную группу по определенным признакам. Последовательность выполнения действий на примере сказок, сюжетных картинок. Расположение предметов на плоскости и в пространстве. Числа от 1 до 9.количественные отношения в натуральном ряду чисел в прямом и обратном порядке. Порядковый счёт предметов. Состав чисел до 9 из единиц. Приемы отсчитывания и присчитывания по одному, по два. Геометрические фигуры. Конструирование. Последовательность выполнения игровых и практических действий с ориентировкой на символ. Обнаружение логических связей между последовательными этапами какого-либо действия. Решение задач на комбинаторику и преобразование. </w:t>
      </w:r>
    </w:p>
    <w:p w:rsidR="00D81E56" w:rsidRPr="007E403D" w:rsidRDefault="00D81E56" w:rsidP="0014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6">
        <w:rPr>
          <w:rFonts w:ascii="Times New Roman" w:hAnsi="Times New Roman" w:cs="Times New Roman"/>
          <w:b/>
          <w:sz w:val="28"/>
          <w:szCs w:val="28"/>
        </w:rPr>
        <w:t>«Обучение грамоте. Графическое письмо»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81E56" w:rsidRPr="00D67666" w:rsidRDefault="00D67666" w:rsidP="007723F6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D67666">
        <w:rPr>
          <w:rFonts w:eastAsia="Times New Roman"/>
          <w:sz w:val="28"/>
          <w:szCs w:val="28"/>
          <w:lang w:eastAsia="ru-RU"/>
        </w:rPr>
        <w:t xml:space="preserve">Обогащение словарного запаса детей; наблюдение над многозначными словами в речи. </w:t>
      </w:r>
      <w:proofErr w:type="gramStart"/>
      <w:r w:rsidRPr="00D67666">
        <w:rPr>
          <w:rFonts w:eastAsia="Times New Roman"/>
          <w:sz w:val="28"/>
          <w:szCs w:val="28"/>
          <w:lang w:eastAsia="ru-RU"/>
        </w:rPr>
        <w:t>Употребление новых слов в собственной речи (конструирование словосочетаний и предложений.</w:t>
      </w:r>
      <w:proofErr w:type="gramEnd"/>
      <w:r w:rsidRPr="00D67666">
        <w:rPr>
          <w:rFonts w:eastAsia="Times New Roman"/>
          <w:sz w:val="28"/>
          <w:szCs w:val="28"/>
          <w:lang w:eastAsia="ru-RU"/>
        </w:rPr>
        <w:t xml:space="preserve"> Подробный пересказ текста по зрительной опоре; составление рассказа-описания, рассказа по сюжетной картинке, по серии картинок. Работа в тетради с направляющей линией (по письму). Логическое упражнение «Мои помощники» (руки, пальцы)</w:t>
      </w:r>
      <w:proofErr w:type="gramStart"/>
      <w:r w:rsidRPr="00D67666">
        <w:rPr>
          <w:rFonts w:eastAsia="Times New Roman"/>
          <w:sz w:val="28"/>
          <w:szCs w:val="28"/>
          <w:lang w:eastAsia="ru-RU"/>
        </w:rPr>
        <w:t>.Ш</w:t>
      </w:r>
      <w:proofErr w:type="gramEnd"/>
      <w:r w:rsidRPr="00D67666">
        <w:rPr>
          <w:rFonts w:eastAsia="Times New Roman"/>
          <w:sz w:val="28"/>
          <w:szCs w:val="28"/>
          <w:lang w:eastAsia="ru-RU"/>
        </w:rPr>
        <w:t>триховка. Обведение по контуру. Отработка наклона, письма в широкой и узкой линиях. Овалы, петли, прямые, плавные и закругленные внизу, прямые горизонтальные линии. Написание элементов букв.</w:t>
      </w:r>
    </w:p>
    <w:p w:rsidR="00D81E56" w:rsidRPr="007E403D" w:rsidRDefault="00D81E56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E40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7E403D" w:rsidRPr="00D67666" w:rsidRDefault="007E403D" w:rsidP="00D8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B1A" w:rsidRPr="00AB4B1A" w:rsidRDefault="00AB4B1A" w:rsidP="00AB4B1A">
      <w:pPr>
        <w:shd w:val="clear" w:color="auto" w:fill="FFFFFF"/>
        <w:spacing w:after="0" w:line="25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4B1A">
        <w:rPr>
          <w:rFonts w:ascii="Times New Roman" w:eastAsia="Times New Roman" w:hAnsi="Times New Roman" w:cs="Times New Roman"/>
          <w:b/>
          <w:lang w:eastAsia="ru-RU"/>
        </w:rPr>
        <w:t xml:space="preserve">  КАЛЕНДАРНЫЙ УЧЕБНЫЙ ГРАФИК</w:t>
      </w:r>
    </w:p>
    <w:p w:rsidR="00AB4B1A" w:rsidRPr="00AB4B1A" w:rsidRDefault="00AB4B1A" w:rsidP="00AB4B1A">
      <w:pPr>
        <w:shd w:val="clear" w:color="auto" w:fill="FFFFFF"/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1A">
        <w:rPr>
          <w:rFonts w:ascii="Times New Roman" w:eastAsia="Times New Roman" w:hAnsi="Times New Roman" w:cs="Times New Roman"/>
          <w:b/>
          <w:spacing w:val="-2"/>
          <w:lang w:eastAsia="ru-RU"/>
        </w:rPr>
        <w:t>муниципального бюджетного  образовательного учреждения  «Средняя общеобразовательная школа № 40» г. Брянска</w:t>
      </w:r>
    </w:p>
    <w:p w:rsidR="00AB4B1A" w:rsidRPr="00AB4B1A" w:rsidRDefault="00AB4B1A" w:rsidP="00AB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u w:val="single"/>
          <w:lang w:eastAsia="ru-RU"/>
        </w:rPr>
      </w:pPr>
      <w:r w:rsidRPr="00AB4B1A">
        <w:rPr>
          <w:rFonts w:ascii="Times New Roman" w:eastAsia="Times New Roman" w:hAnsi="Times New Roman" w:cs="Times New Roman"/>
          <w:b/>
          <w:spacing w:val="-2"/>
          <w:u w:val="single"/>
          <w:lang w:eastAsia="ru-RU"/>
        </w:rPr>
        <w:t>дополнительные платные образовательные услуги на 2017   -  2018    учебный год</w:t>
      </w:r>
    </w:p>
    <w:p w:rsidR="00AB4B1A" w:rsidRPr="00AB4B1A" w:rsidRDefault="00AB4B1A" w:rsidP="00AB4B1A">
      <w:pPr>
        <w:shd w:val="clear" w:color="auto" w:fill="FFFFFF"/>
        <w:spacing w:after="0" w:line="240" w:lineRule="auto"/>
        <w:ind w:left="3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1A" w:rsidRPr="00AB4B1A" w:rsidRDefault="00AB4B1A" w:rsidP="00AB4B1A">
            <w:pPr>
              <w:shd w:val="clear" w:color="auto" w:fill="FFFFFF"/>
              <w:ind w:left="9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Возрастные группы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994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«Школа будущего первоклассника»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spacing w:line="250" w:lineRule="exact"/>
              <w:ind w:right="240" w:firstLine="5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групп по платным </w:t>
            </w:r>
            <w:r w:rsidRPr="00AB4B1A">
              <w:rPr>
                <w:rFonts w:ascii="Times New Roman" w:eastAsia="Times New Roman" w:hAnsi="Times New Roman" w:cs="Times New Roman"/>
              </w:rPr>
              <w:t>услугам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Возрастные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AB4B1A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B4B1A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Начало учебного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DF188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0</w:t>
            </w:r>
            <w:r w:rsidR="00DF1885">
              <w:rPr>
                <w:rFonts w:ascii="Times New Roman" w:eastAsia="Times New Roman" w:hAnsi="Times New Roman" w:cs="Times New Roman"/>
              </w:rPr>
              <w:t>6</w:t>
            </w:r>
            <w:r w:rsidRPr="00AB4B1A">
              <w:rPr>
                <w:rFonts w:ascii="Times New Roman" w:eastAsia="Times New Roman" w:hAnsi="Times New Roman" w:cs="Times New Roman"/>
              </w:rPr>
              <w:t xml:space="preserve"> октября 2017 г.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Окончание учебного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382EC2" w:rsidP="00AB4B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r w:rsidR="00AB4B1A" w:rsidRPr="00AB4B1A">
              <w:rPr>
                <w:rFonts w:ascii="Times New Roman" w:eastAsia="Times New Roman" w:hAnsi="Times New Roman" w:cs="Times New Roman"/>
              </w:rPr>
              <w:t>мая 2018 г.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График каникул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28.12.2017 по 07.01.2018 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spacing w:line="250" w:lineRule="exact"/>
              <w:ind w:left="5" w:right="86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  <w:spacing w:val="-1"/>
              </w:rPr>
              <w:t xml:space="preserve">Продолжительность учебного </w:t>
            </w:r>
            <w:r w:rsidRPr="00AB4B1A">
              <w:rPr>
                <w:rFonts w:ascii="Times New Roman" w:eastAsia="Times New Roman" w:hAnsi="Times New Roman" w:cs="Times New Roman"/>
                <w:spacing w:val="-2"/>
              </w:rPr>
              <w:t>года, в том числе по полугодиям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32 недели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AB4B1A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12 недель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AB4B1A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20 недель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  <w:spacing w:val="-4"/>
              </w:rPr>
              <w:t>Продолжительность занятия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30 минут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spacing w:line="259" w:lineRule="exact"/>
              <w:ind w:left="5" w:right="557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  <w:spacing w:val="-4"/>
              </w:rPr>
              <w:t xml:space="preserve">Недельная образовательная </w:t>
            </w:r>
            <w:r w:rsidRPr="00AB4B1A">
              <w:rPr>
                <w:rFonts w:ascii="Times New Roman" w:eastAsia="Times New Roman" w:hAnsi="Times New Roman" w:cs="Times New Roman"/>
              </w:rPr>
              <w:t xml:space="preserve">нагрузка </w:t>
            </w:r>
            <w:r w:rsidRPr="00AB4B1A">
              <w:rPr>
                <w:rFonts w:ascii="Times New Roman" w:eastAsia="Times New Roman" w:hAnsi="Times New Roman" w:cs="Times New Roman"/>
              </w:rPr>
              <w:lastRenderedPageBreak/>
              <w:t>(часы)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AB4B1A" w:rsidRPr="00AB4B1A" w:rsidTr="001055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lastRenderedPageBreak/>
              <w:t>Праздничные выходные дни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A" w:rsidRPr="00AB4B1A" w:rsidRDefault="00AB4B1A" w:rsidP="00AB4B1A">
            <w:pPr>
              <w:shd w:val="clear" w:color="auto" w:fill="FFFFFF"/>
              <w:spacing w:line="254" w:lineRule="exact"/>
              <w:ind w:right="374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 xml:space="preserve">4 ноября; 23 февраля; </w:t>
            </w:r>
            <w:r w:rsidRPr="00AB4B1A">
              <w:rPr>
                <w:rFonts w:ascii="Times New Roman" w:eastAsia="Times New Roman" w:hAnsi="Times New Roman" w:cs="Times New Roman"/>
                <w:spacing w:val="-4"/>
              </w:rPr>
              <w:t>8, 9  марта; 1, 2, 9 мая</w:t>
            </w:r>
          </w:p>
        </w:tc>
      </w:tr>
    </w:tbl>
    <w:p w:rsidR="00D85A00" w:rsidRDefault="00D85A00" w:rsidP="004D3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1A" w:rsidRPr="00AB4B1A" w:rsidRDefault="00AB4B1A" w:rsidP="00AB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AB4B1A" w:rsidRPr="00AB4B1A" w:rsidRDefault="00AB4B1A" w:rsidP="00AB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AB4B1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дополнительных платных образовательных услуг </w:t>
      </w:r>
      <w:r w:rsidRPr="00AB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B1A" w:rsidRPr="00AB4B1A" w:rsidRDefault="00AB4B1A" w:rsidP="00AB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AB4B1A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«Школа будущего первоклассника»</w:t>
      </w:r>
    </w:p>
    <w:p w:rsidR="00382EC2" w:rsidRPr="00382EC2" w:rsidRDefault="00382EC2" w:rsidP="0038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2EC2" w:rsidRPr="00382EC2" w:rsidRDefault="00382EC2" w:rsidP="00382EC2">
      <w:pPr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01"/>
        <w:gridCol w:w="1954"/>
        <w:gridCol w:w="1896"/>
        <w:gridCol w:w="1939"/>
        <w:gridCol w:w="1910"/>
      </w:tblGrid>
      <w:tr w:rsidR="00382EC2" w:rsidRPr="00382EC2" w:rsidTr="00413279">
        <w:trPr>
          <w:trHeight w:hRule="exact" w:val="755"/>
        </w:trPr>
        <w:tc>
          <w:tcPr>
            <w:tcW w:w="1901" w:type="dxa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954" w:type="dxa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1896" w:type="dxa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  <w:spacing w:val="-2"/>
              </w:rPr>
              <w:t>Начало занятия</w:t>
            </w:r>
          </w:p>
        </w:tc>
        <w:tc>
          <w:tcPr>
            <w:tcW w:w="1939" w:type="dxa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50" w:lineRule="exact"/>
              <w:ind w:left="331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Окончание занятия</w:t>
            </w:r>
          </w:p>
        </w:tc>
        <w:tc>
          <w:tcPr>
            <w:tcW w:w="1910" w:type="dxa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5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  <w:spacing w:val="-3"/>
              </w:rPr>
              <w:t>Ф.И.О. педагогического работника</w:t>
            </w:r>
          </w:p>
        </w:tc>
      </w:tr>
      <w:tr w:rsidR="00382EC2" w:rsidRPr="00382EC2" w:rsidTr="00413279">
        <w:trPr>
          <w:trHeight w:val="335"/>
        </w:trPr>
        <w:tc>
          <w:tcPr>
            <w:tcW w:w="1901" w:type="dxa"/>
            <w:vMerge w:val="restart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1 группа</w:t>
            </w:r>
          </w:p>
        </w:tc>
        <w:tc>
          <w:tcPr>
            <w:tcW w:w="1954" w:type="dxa"/>
            <w:vMerge w:val="restart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96" w:type="dxa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1 занятие      18.00</w:t>
            </w:r>
          </w:p>
        </w:tc>
        <w:tc>
          <w:tcPr>
            <w:tcW w:w="1939" w:type="dxa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1910" w:type="dxa"/>
            <w:vMerge w:val="restart"/>
            <w:shd w:val="clear" w:color="auto" w:fill="FFFFFF"/>
            <w:hideMark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EC2">
              <w:rPr>
                <w:rFonts w:ascii="Times New Roman" w:eastAsia="Times New Roman" w:hAnsi="Times New Roman" w:cs="Times New Roman"/>
                <w:spacing w:val="-7"/>
              </w:rPr>
              <w:t>Капунова</w:t>
            </w:r>
            <w:proofErr w:type="spellEnd"/>
            <w:r w:rsidRPr="00382EC2">
              <w:rPr>
                <w:rFonts w:ascii="Times New Roman" w:eastAsia="Times New Roman" w:hAnsi="Times New Roman" w:cs="Times New Roman"/>
                <w:spacing w:val="-7"/>
              </w:rPr>
              <w:t xml:space="preserve"> Марина Николаевна</w:t>
            </w:r>
          </w:p>
        </w:tc>
      </w:tr>
      <w:tr w:rsidR="00382EC2" w:rsidRPr="00382EC2" w:rsidTr="00413279">
        <w:trPr>
          <w:trHeight w:hRule="exact" w:val="335"/>
        </w:trPr>
        <w:tc>
          <w:tcPr>
            <w:tcW w:w="1901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FFFFFF"/>
          </w:tcPr>
          <w:p w:rsidR="00382EC2" w:rsidRPr="00382EC2" w:rsidRDefault="00382EC2" w:rsidP="0038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2 занятие      18.40</w:t>
            </w:r>
          </w:p>
        </w:tc>
        <w:tc>
          <w:tcPr>
            <w:tcW w:w="1939" w:type="dxa"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1910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382EC2" w:rsidRPr="00382EC2" w:rsidTr="00413279">
        <w:trPr>
          <w:trHeight w:hRule="exact" w:val="335"/>
        </w:trPr>
        <w:tc>
          <w:tcPr>
            <w:tcW w:w="1901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FFFFFF"/>
          </w:tcPr>
          <w:p w:rsidR="00382EC2" w:rsidRPr="00382EC2" w:rsidRDefault="00382EC2" w:rsidP="0038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3 занятие      19.20</w:t>
            </w:r>
          </w:p>
        </w:tc>
        <w:tc>
          <w:tcPr>
            <w:tcW w:w="1939" w:type="dxa"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19.50</w:t>
            </w:r>
          </w:p>
        </w:tc>
        <w:tc>
          <w:tcPr>
            <w:tcW w:w="1910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382EC2" w:rsidRPr="00382EC2" w:rsidTr="00413279">
        <w:trPr>
          <w:trHeight w:val="335"/>
        </w:trPr>
        <w:tc>
          <w:tcPr>
            <w:tcW w:w="1901" w:type="dxa"/>
            <w:vMerge w:val="restart"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2 группа</w:t>
            </w:r>
          </w:p>
        </w:tc>
        <w:tc>
          <w:tcPr>
            <w:tcW w:w="1954" w:type="dxa"/>
            <w:vMerge w:val="restart"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96" w:type="dxa"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1 занятие      18.00</w:t>
            </w:r>
          </w:p>
        </w:tc>
        <w:tc>
          <w:tcPr>
            <w:tcW w:w="1939" w:type="dxa"/>
            <w:shd w:val="clear" w:color="auto" w:fill="FFFFFF"/>
          </w:tcPr>
          <w:p w:rsidR="00382EC2" w:rsidRPr="00382EC2" w:rsidRDefault="00382EC2" w:rsidP="0038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910" w:type="dxa"/>
            <w:vMerge w:val="restart"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pacing w:val="-7"/>
              </w:rPr>
            </w:pPr>
            <w:r w:rsidRPr="00382EC2">
              <w:rPr>
                <w:rFonts w:ascii="Times New Roman" w:eastAsia="Times New Roman" w:hAnsi="Times New Roman" w:cs="Times New Roman"/>
                <w:spacing w:val="-7"/>
              </w:rPr>
              <w:t>Макаренко Светлана Анатольевна</w:t>
            </w:r>
          </w:p>
        </w:tc>
      </w:tr>
      <w:tr w:rsidR="00382EC2" w:rsidRPr="00382EC2" w:rsidTr="00413279">
        <w:trPr>
          <w:trHeight w:hRule="exact" w:val="335"/>
        </w:trPr>
        <w:tc>
          <w:tcPr>
            <w:tcW w:w="1901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FFFFFF"/>
          </w:tcPr>
          <w:p w:rsidR="00382EC2" w:rsidRPr="00382EC2" w:rsidRDefault="00382EC2" w:rsidP="0038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2 занятие      18.40</w:t>
            </w:r>
          </w:p>
        </w:tc>
        <w:tc>
          <w:tcPr>
            <w:tcW w:w="1939" w:type="dxa"/>
            <w:shd w:val="clear" w:color="auto" w:fill="FFFFFF"/>
          </w:tcPr>
          <w:p w:rsidR="00382EC2" w:rsidRPr="00382EC2" w:rsidRDefault="00382EC2" w:rsidP="0038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910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382EC2" w:rsidRPr="00382EC2" w:rsidTr="00413279">
        <w:trPr>
          <w:trHeight w:hRule="exact" w:val="335"/>
        </w:trPr>
        <w:tc>
          <w:tcPr>
            <w:tcW w:w="1901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FFFFFF"/>
          </w:tcPr>
          <w:p w:rsidR="00382EC2" w:rsidRPr="00382EC2" w:rsidRDefault="00382EC2" w:rsidP="0038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C2">
              <w:rPr>
                <w:rFonts w:ascii="Times New Roman" w:eastAsia="Times New Roman" w:hAnsi="Times New Roman" w:cs="Times New Roman"/>
              </w:rPr>
              <w:t>3 занятие      19.20</w:t>
            </w:r>
          </w:p>
        </w:tc>
        <w:tc>
          <w:tcPr>
            <w:tcW w:w="1939" w:type="dxa"/>
            <w:shd w:val="clear" w:color="auto" w:fill="FFFFFF"/>
          </w:tcPr>
          <w:p w:rsidR="00382EC2" w:rsidRPr="00382EC2" w:rsidRDefault="00382EC2" w:rsidP="0038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1910" w:type="dxa"/>
            <w:vMerge/>
            <w:shd w:val="clear" w:color="auto" w:fill="FFFFFF"/>
          </w:tcPr>
          <w:p w:rsidR="00382EC2" w:rsidRPr="00382EC2" w:rsidRDefault="00382EC2" w:rsidP="00382EC2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</w:tbl>
    <w:p w:rsidR="00382EC2" w:rsidRPr="00382EC2" w:rsidRDefault="00382EC2" w:rsidP="00382EC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группы по подготовке детей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обслуживания, закреплённой за МБОУ </w:t>
      </w:r>
      <w:r w:rsidR="00D81E5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</w:t>
      </w:r>
      <w:r w:rsidR="0077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E5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</w:t>
      </w:r>
      <w:proofErr w:type="gram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в неделю – по </w:t>
      </w:r>
      <w:r w:rsidR="00D81E5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пятницам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занятия – 30 минут. Количество занятий – </w:t>
      </w:r>
      <w:r w:rsidR="00D81E5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Всего 3</w:t>
      </w:r>
      <w:r w:rsidR="00D81E56" w:rsidRPr="00D67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заняти</w:t>
      </w:r>
      <w:r w:rsidR="00D81E56" w:rsidRPr="00D67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D81E5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октября по май.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Начинаются занятия проведением «Дня открытых дверей для будущих первоклассников и их родителей» в последнюю субботу </w:t>
      </w:r>
      <w:r w:rsidR="00D81E5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403D" w:rsidRPr="007E403D" w:rsidRDefault="007E403D" w:rsidP="0014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организации работы - игровая, так как именно в игре развиваются творческие способности личности.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воздействия на дошкольника должен соответствовать его возрастным и психологическим особенностям – его образному мышлению, поведению, расположенности к игровой деятельности. Игра на занятии приближает условия обучения в школе к условиям детского сада. Как показывают исследования, в ситуации дидактической игры ученик усваивает материал значительно успешнее. 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данной образовательной программы применяются 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словесные, наглядные, игровые и практические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методы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взрослого и ребенка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с будущими первоклассниками используются следующие  </w:t>
      </w: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работ: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беседы, использование загадок, задач, занимательных стихов;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инсценировка сказок, дидактическая игра;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подвижные музыкальные паузы,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заочные экскурсии и путешествия.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разнообразный 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(подвижная азбука (наборное полотно и карточки с буквами, с цифрами);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индивидуальные разрезные наборы букв и цифр; картинки с цветным изображением звуков (красный - гласный, синий - согласный, зеленый - согласный мягкий); предметные картинки для составления предложений и задач; сюжетные картинки для составления рассказов; тетради в клетку; </w:t>
      </w:r>
      <w:proofErr w:type="spell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рабочие листы - прописи букв, цифр).</w:t>
      </w:r>
      <w:proofErr w:type="gramEnd"/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проверки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программы – мониторинг освоения детьми содержания дополнительной образовательной программы с помощью игровых заданий.</w:t>
      </w:r>
    </w:p>
    <w:p w:rsidR="007E403D" w:rsidRDefault="007E403D" w:rsidP="00382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7E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подведения итогов по реализации </w:t>
      </w:r>
      <w:r w:rsidR="00382EC2" w:rsidRPr="00382E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Дополнительной общеразвивающей программы социально-педагогической направленности «Школа будущего первоклассника» 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открытое занятие для родителей.</w:t>
      </w:r>
    </w:p>
    <w:p w:rsidR="00D67666" w:rsidRDefault="00D67666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666" w:rsidRPr="007E403D" w:rsidRDefault="00D67666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D67666" w:rsidP="00D6766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</w:t>
      </w:r>
      <w:r w:rsidR="007E403D" w:rsidRPr="007E40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Кадровое обеспечение</w:t>
      </w:r>
    </w:p>
    <w:p w:rsidR="00382EC2" w:rsidRPr="00382EC2" w:rsidRDefault="007E403D" w:rsidP="00382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подготовке детей </w:t>
      </w:r>
      <w:proofErr w:type="gramStart"/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обслуживания, закреплённой за МБОУ </w:t>
      </w:r>
      <w:r w:rsidR="00D67666" w:rsidRPr="00D6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№40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AB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</w:t>
      </w:r>
      <w:proofErr w:type="gramEnd"/>
      <w:r w:rsidR="00AB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начальных классов высшей квалификационной категории: </w:t>
      </w:r>
      <w:proofErr w:type="spellStart"/>
      <w:r w:rsidR="00AB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Капунова</w:t>
      </w:r>
      <w:proofErr w:type="spellEnd"/>
      <w:r w:rsidR="00AB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Николаевна и Макаренко Светлана Анатольевна. </w:t>
      </w: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имеют необходимую квалификацию для решения задач, определённых </w:t>
      </w:r>
      <w:r w:rsidR="00382EC2" w:rsidRPr="00382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Дополнительной общеразвивающей программ</w:t>
      </w:r>
      <w:r w:rsidR="00382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382EC2" w:rsidRPr="00382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социально-педагогической направленности «Школа будущего первоклассника»  </w:t>
      </w:r>
    </w:p>
    <w:p w:rsidR="007E403D" w:rsidRPr="007E403D" w:rsidRDefault="007E403D" w:rsidP="00AB4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D676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3D" w:rsidRPr="007E403D" w:rsidRDefault="007E403D" w:rsidP="00D67666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7E403D" w:rsidRPr="007E403D" w:rsidRDefault="007E403D" w:rsidP="007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наглядный материал</w:t>
      </w:r>
    </w:p>
    <w:p w:rsidR="007E403D" w:rsidRPr="007E403D" w:rsidRDefault="007E403D" w:rsidP="0077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возрастных особенностей детей на занятиях используется богатая красочная наглядность, счетный материал, при проведении подвижных игр и физкультминуток - музыкальное сопровождение:</w:t>
      </w:r>
    </w:p>
    <w:p w:rsidR="007E403D" w:rsidRDefault="00D67666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7666" w:rsidRPr="007E403D" w:rsidRDefault="00D67666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:rsidR="007E403D" w:rsidRPr="007E403D" w:rsidRDefault="00D67666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аудио-видео файлы</w:t>
      </w:r>
      <w:r w:rsidR="007E403D"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сказки;</w:t>
      </w:r>
    </w:p>
    <w:p w:rsidR="007E403D" w:rsidRPr="007E403D" w:rsidRDefault="007E403D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сказок, сказочные персонажи;</w:t>
      </w:r>
    </w:p>
    <w:p w:rsidR="007E403D" w:rsidRPr="007E403D" w:rsidRDefault="007E403D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игрушки;</w:t>
      </w:r>
    </w:p>
    <w:p w:rsidR="007E403D" w:rsidRPr="007E403D" w:rsidRDefault="007E403D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картинки;</w:t>
      </w:r>
    </w:p>
    <w:p w:rsidR="007E403D" w:rsidRPr="007E403D" w:rsidRDefault="007E403D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звуков, слов, предложений;</w:t>
      </w:r>
    </w:p>
    <w:p w:rsidR="007E403D" w:rsidRPr="007E403D" w:rsidRDefault="007E403D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фигуры;</w:t>
      </w:r>
    </w:p>
    <w:p w:rsidR="007E403D" w:rsidRPr="007E403D" w:rsidRDefault="007E403D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цифрами;</w:t>
      </w:r>
    </w:p>
    <w:p w:rsidR="007E403D" w:rsidRPr="007E403D" w:rsidRDefault="007E403D" w:rsidP="007E40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бумаги, цветные карандаши.</w:t>
      </w:r>
    </w:p>
    <w:p w:rsidR="003C573C" w:rsidRPr="00D67666" w:rsidRDefault="003C573C" w:rsidP="007E4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03D" w:rsidRPr="00D67666" w:rsidRDefault="007E403D" w:rsidP="007E4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03D" w:rsidRPr="00D67666" w:rsidSect="00D85A0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15" w:rsidRDefault="00893915" w:rsidP="00D85A00">
      <w:pPr>
        <w:spacing w:after="0" w:line="240" w:lineRule="auto"/>
      </w:pPr>
      <w:r>
        <w:separator/>
      </w:r>
    </w:p>
  </w:endnote>
  <w:endnote w:type="continuationSeparator" w:id="0">
    <w:p w:rsidR="00893915" w:rsidRDefault="00893915" w:rsidP="00D8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163742"/>
      <w:docPartObj>
        <w:docPartGallery w:val="Page Numbers (Bottom of Page)"/>
        <w:docPartUnique/>
      </w:docPartObj>
    </w:sdtPr>
    <w:sdtEndPr/>
    <w:sdtContent>
      <w:p w:rsidR="00D85A00" w:rsidRDefault="00D85A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BE">
          <w:rPr>
            <w:noProof/>
          </w:rPr>
          <w:t>13</w:t>
        </w:r>
        <w:r>
          <w:fldChar w:fldCharType="end"/>
        </w:r>
      </w:p>
    </w:sdtContent>
  </w:sdt>
  <w:p w:rsidR="00D85A00" w:rsidRDefault="00D85A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15" w:rsidRDefault="00893915" w:rsidP="00D85A00">
      <w:pPr>
        <w:spacing w:after="0" w:line="240" w:lineRule="auto"/>
      </w:pPr>
      <w:r>
        <w:separator/>
      </w:r>
    </w:p>
  </w:footnote>
  <w:footnote w:type="continuationSeparator" w:id="0">
    <w:p w:rsidR="00893915" w:rsidRDefault="00893915" w:rsidP="00D8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14AB1B1C"/>
    <w:multiLevelType w:val="multilevel"/>
    <w:tmpl w:val="48D0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441A8"/>
    <w:multiLevelType w:val="multilevel"/>
    <w:tmpl w:val="22FEB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A047E"/>
    <w:multiLevelType w:val="multilevel"/>
    <w:tmpl w:val="07A0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C0D31"/>
    <w:multiLevelType w:val="multilevel"/>
    <w:tmpl w:val="985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05174"/>
    <w:multiLevelType w:val="multilevel"/>
    <w:tmpl w:val="25F8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E002B"/>
    <w:multiLevelType w:val="multilevel"/>
    <w:tmpl w:val="4D10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3D"/>
    <w:rsid w:val="001441B0"/>
    <w:rsid w:val="00382EC2"/>
    <w:rsid w:val="003C573C"/>
    <w:rsid w:val="004D36C1"/>
    <w:rsid w:val="00523FDC"/>
    <w:rsid w:val="00575276"/>
    <w:rsid w:val="005C14BE"/>
    <w:rsid w:val="00622535"/>
    <w:rsid w:val="007723F6"/>
    <w:rsid w:val="007E403D"/>
    <w:rsid w:val="008050DF"/>
    <w:rsid w:val="00893915"/>
    <w:rsid w:val="009F7178"/>
    <w:rsid w:val="00AB4B1A"/>
    <w:rsid w:val="00AB4F28"/>
    <w:rsid w:val="00D67666"/>
    <w:rsid w:val="00D81E56"/>
    <w:rsid w:val="00D85A00"/>
    <w:rsid w:val="00D85BF1"/>
    <w:rsid w:val="00D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B4B1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B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5A00"/>
  </w:style>
  <w:style w:type="paragraph" w:styleId="aa">
    <w:name w:val="footer"/>
    <w:basedOn w:val="a"/>
    <w:link w:val="ab"/>
    <w:uiPriority w:val="99"/>
    <w:unhideWhenUsed/>
    <w:rsid w:val="00D8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B4B1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B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5A00"/>
  </w:style>
  <w:style w:type="paragraph" w:styleId="aa">
    <w:name w:val="footer"/>
    <w:basedOn w:val="a"/>
    <w:link w:val="ab"/>
    <w:uiPriority w:val="99"/>
    <w:unhideWhenUsed/>
    <w:rsid w:val="00D8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7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335796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905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7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Школа40</dc:creator>
  <cp:lastModifiedBy>Пользователь</cp:lastModifiedBy>
  <cp:revision>4</cp:revision>
  <cp:lastPrinted>2018-01-28T18:45:00Z</cp:lastPrinted>
  <dcterms:created xsi:type="dcterms:W3CDTF">2018-01-28T18:43:00Z</dcterms:created>
  <dcterms:modified xsi:type="dcterms:W3CDTF">2018-01-28T18:46:00Z</dcterms:modified>
</cp:coreProperties>
</file>