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r>
        <w:t>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E7900" w:rsidRDefault="008E7900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8E7900" w:rsidRDefault="008E7900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E17850" w:rsidRDefault="00E1785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E7900" w:rsidRDefault="008E7900">
      <w:pPr>
        <w:pStyle w:val="ConsPlusNormal"/>
        <w:jc w:val="right"/>
      </w:pPr>
      <w:bookmarkStart w:id="0" w:name="_GoBack"/>
      <w:bookmarkEnd w:id="0"/>
      <w:r>
        <w:lastRenderedPageBreak/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8E7900" w:rsidRDefault="008E7900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8E7900" w:rsidRDefault="008E7900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6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8E7900" w:rsidRDefault="008E7900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 xml:space="preserve">В зимнее время очистка территории от снега (подходы к зданию, пути движения </w:t>
      </w:r>
      <w:r>
        <w:lastRenderedPageBreak/>
        <w:t>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8E7900" w:rsidRDefault="008E7900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2.2.2/2.4.1340-03</w:t>
        </w:r>
      </w:hyperlink>
      <w:r>
        <w:t xml:space="preserve"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</w:t>
      </w:r>
      <w:r>
        <w:lastRenderedPageBreak/>
        <w:t>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8E7900" w:rsidRDefault="008E7900">
      <w:pPr>
        <w:pStyle w:val="ConsPlusNormal"/>
        <w:ind w:firstLine="540"/>
        <w:jc w:val="both"/>
      </w:pPr>
      <w:r>
        <w:t xml:space="preserve">4.27.6. 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</w:t>
      </w:r>
      <w:r>
        <w:lastRenderedPageBreak/>
        <w:t>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</w:t>
      </w:r>
      <w:r>
        <w:lastRenderedPageBreak/>
        <w:t>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 xml:space="preserve"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</w:t>
      </w:r>
      <w:r>
        <w:lastRenderedPageBreak/>
        <w:t>классных досок - темно-зеленый, темно-коричневый; для дверей, оконных рам - белый или цвет натурального дерева.</w:t>
      </w:r>
    </w:p>
    <w:p w:rsidR="008E7900" w:rsidRDefault="008E7900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</w:t>
      </w:r>
      <w:r>
        <w:lastRenderedPageBreak/>
        <w:t>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>недельной нагрузки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>медицинского обслуживания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>помещений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8E7900" w:rsidRDefault="008E7900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8E7900" w:rsidRDefault="008E7900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8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5" w:name="P452"/>
      <w:bookmarkEnd w:id="5"/>
      <w:r>
        <w:t>КОМПЛЕКТОВАНИЕ КЛАССОВ (ГРУПП) ДЛЯ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8E7900" w:rsidRDefault="008E7900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8E7900" w:rsidRDefault="008E7900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8E7900" w:rsidRDefault="008E7900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>проводят по специальным программам, учитывающим категорию и состояние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35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850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D7B96-8BFB-4A9D-83BC-28A868E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BC434B8325BD0228ACFF271892D585ED861632B48FAE2D66CCAL" TargetMode="External"/><Relationship Id="rId13" Type="http://schemas.openxmlformats.org/officeDocument/2006/relationships/hyperlink" Target="consultantplus://offline/ref=68E776AE73461E8FAB3411AB9842673E0EC537B830558D288296FE738E220749DF286F2A48FAE36DC3L" TargetMode="External"/><Relationship Id="rId18" Type="http://schemas.openxmlformats.org/officeDocument/2006/relationships/hyperlink" Target="consultantplus://offline/ref=68E776AE73461E8FAB3411AB9842673E0BC13EB5325BD0228ACFF271892D585ED8616362CBL" TargetMode="External"/><Relationship Id="rId26" Type="http://schemas.openxmlformats.org/officeDocument/2006/relationships/hyperlink" Target="consultantplus://offline/ref=68E776AE73461E8FAB3411AB9842673E0BC333B9375DD0228ACFF2718962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433B0355FD0228ACFF271892D585ED861632B48FAE2D76CCBL" TargetMode="External"/><Relationship Id="rId7" Type="http://schemas.openxmlformats.org/officeDocument/2006/relationships/hyperlink" Target="consultantplus://offline/ref=68E776AE73461E8FAB3411AB9842673E09C037B134558D288296FE738E220749DF286F2A48FAE36DC2L" TargetMode="External"/><Relationship Id="rId12" Type="http://schemas.openxmlformats.org/officeDocument/2006/relationships/hyperlink" Target="consultantplus://offline/ref=68E776AE73461E8FAB3411AB9842673E0BC23FB7305DD0228ACFF271892D585ED861632B48FAE2D76CCDL" TargetMode="External"/><Relationship Id="rId17" Type="http://schemas.openxmlformats.org/officeDocument/2006/relationships/hyperlink" Target="consultantplus://offline/ref=68E776AE73461E8FAB3411AB9842673E03CD35B83A558D288296FE738E220749DF286F2A48FAE36DC3L" TargetMode="External"/><Relationship Id="rId25" Type="http://schemas.openxmlformats.org/officeDocument/2006/relationships/hyperlink" Target="consultantplus://offline/ref=68E776AE73461E8FAB3411AB9842673E0BC332B8365CD0228ACFF271892D585ED861632B48FAE2D76CC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2B1345BD0228ACFF271892D585ED861632B48FAE2D76CCDL" TargetMode="External"/><Relationship Id="rId20" Type="http://schemas.openxmlformats.org/officeDocument/2006/relationships/hyperlink" Target="consultantplus://offline/ref=68E776AE73461E8FAB3411AB9842673E0BCD34B33A5FD0228ACFF271892D585ED861632B48FAE2D76CC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BCC32B73659D0228ACFF271892D585ED861632B48FAE2D76CCBL" TargetMode="External"/><Relationship Id="rId11" Type="http://schemas.openxmlformats.org/officeDocument/2006/relationships/hyperlink" Target="consultantplus://offline/ref=68E776AE73461E8FAB3411AB9842673E0BC431B0305CD0228ACFF271892D585ED861632B48FAE2D76CCDL" TargetMode="External"/><Relationship Id="rId24" Type="http://schemas.openxmlformats.org/officeDocument/2006/relationships/hyperlink" Target="consultantplus://offline/ref=68E776AE73461E8FAB3411AB9842673E0EC737B332558D288296FE738E220749DF286F2A48FAE36DC4L" TargetMode="External"/><Relationship Id="rId5" Type="http://schemas.openxmlformats.org/officeDocument/2006/relationships/hyperlink" Target="consultantplus://offline/ref=68E776AE73461E8FAB3411AB9842673E0FC130B035558D288296FE738E220749DF286F2A48FBE16DC1L" TargetMode="External"/><Relationship Id="rId15" Type="http://schemas.openxmlformats.org/officeDocument/2006/relationships/hyperlink" Target="consultantplus://offline/ref=68E776AE73461E8FAB3411AB9842673E0BC330B2365AD0228ACFF271892D585ED861632B48FAE2D76CCAL" TargetMode="External"/><Relationship Id="rId23" Type="http://schemas.openxmlformats.org/officeDocument/2006/relationships/hyperlink" Target="consultantplus://offline/ref=68E776AE73461E8FAB3411AB9842673E0EC736B135558D288296FE738E220749DF286F2A48FAE36DC5L" TargetMode="External"/><Relationship Id="rId28" Type="http://schemas.openxmlformats.org/officeDocument/2006/relationships/hyperlink" Target="consultantplus://offline/ref=68E776AE73461E8FAB3411AB9842673E02C334B335558D288296FE738E220749DF286F2A48FAE36DCFL" TargetMode="External"/><Relationship Id="rId10" Type="http://schemas.openxmlformats.org/officeDocument/2006/relationships/hyperlink" Target="consultantplus://offline/ref=68E776AE73461E8FAB3411AB9842673E0BCD36B03059D0228ACFF271892D585ED8616362C8L" TargetMode="External"/><Relationship Id="rId19" Type="http://schemas.openxmlformats.org/officeDocument/2006/relationships/hyperlink" Target="consultantplus://offline/ref=68E776AE73461E8FAB3411AB9842673E0DCD35B537558D288296FE738E220749DF286F2A48FAE36DC3L" TargetMode="External"/><Relationship Id="rId4" Type="http://schemas.openxmlformats.org/officeDocument/2006/relationships/hyperlink" Target="consultantplus://offline/ref=68E776AE73461E8FAB3411AB9842673E0BCC3EB6305CD0228ACFF271892D585ED86163284B6FC2L" TargetMode="External"/><Relationship Id="rId9" Type="http://schemas.openxmlformats.org/officeDocument/2006/relationships/hyperlink" Target="consultantplus://offline/ref=68E776AE73461E8FAB3411AB9842673E0BC13EB8365FD0228ACFF271892D585ED861632B48FAE2D76CCDL" TargetMode="External"/><Relationship Id="rId14" Type="http://schemas.openxmlformats.org/officeDocument/2006/relationships/hyperlink" Target="consultantplus://offline/ref=68E776AE73461E8FAB3411AB9842673E0BC433B0355FD0228ACFF271892D585ED861632B48FAE2D76CCBL" TargetMode="External"/><Relationship Id="rId22" Type="http://schemas.openxmlformats.org/officeDocument/2006/relationships/hyperlink" Target="consultantplus://offline/ref=68E776AE73461E8FAB3411AB9842673E0BC537B93656D0228ACFF271892D585ED861632B48FAE2D76CCEL" TargetMode="External"/><Relationship Id="rId27" Type="http://schemas.openxmlformats.org/officeDocument/2006/relationships/hyperlink" Target="consultantplus://offline/ref=68E776AE73461E8FAB3411AB9842673E0BC235B73758D0228ACFF2718962C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11265</Words>
  <Characters>64213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Noname</cp:lastModifiedBy>
  <cp:revision>2</cp:revision>
  <dcterms:created xsi:type="dcterms:W3CDTF">2017-12-11T10:13:00Z</dcterms:created>
  <dcterms:modified xsi:type="dcterms:W3CDTF">2017-12-11T10:13:00Z</dcterms:modified>
</cp:coreProperties>
</file>